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942C7" w:rsidRPr="00E4192F" w:rsidRDefault="00F942C7" w:rsidP="00F942C7">
      <w:pPr>
        <w:tabs>
          <w:tab w:val="left" w:pos="0"/>
        </w:tabs>
        <w:spacing w:line="360" w:lineRule="auto"/>
        <w:jc w:val="center"/>
        <w:rPr>
          <w:b/>
          <w:lang w:val="es-ES"/>
        </w:rPr>
      </w:pPr>
      <w:r w:rsidRPr="00E4192F">
        <w:rPr>
          <w:b/>
          <w:lang w:val="es-ES"/>
        </w:rPr>
        <w:t>BAB IV</w:t>
      </w:r>
    </w:p>
    <w:p w:rsidR="00F942C7" w:rsidRDefault="00F942C7" w:rsidP="00F942C7">
      <w:pPr>
        <w:spacing w:line="360" w:lineRule="auto"/>
        <w:jc w:val="center"/>
        <w:rPr>
          <w:b/>
          <w:lang w:val="id-ID"/>
        </w:rPr>
      </w:pPr>
      <w:r>
        <w:rPr>
          <w:b/>
          <w:lang w:val="id-ID"/>
        </w:rPr>
        <w:t>HASIL PEMBUATAN MEDIA PEMBELAJARAN</w:t>
      </w:r>
    </w:p>
    <w:p w:rsidR="00F942C7" w:rsidRDefault="00F942C7" w:rsidP="00F942C7">
      <w:pPr>
        <w:tabs>
          <w:tab w:val="num" w:pos="720"/>
        </w:tabs>
        <w:spacing w:line="360" w:lineRule="auto"/>
        <w:ind w:left="720" w:hanging="360"/>
        <w:jc w:val="center"/>
        <w:rPr>
          <w:b/>
          <w:lang w:val="id-ID"/>
        </w:rPr>
      </w:pPr>
    </w:p>
    <w:p w:rsidR="00F942C7" w:rsidRDefault="00F942C7" w:rsidP="00F942C7">
      <w:pPr>
        <w:spacing w:line="360" w:lineRule="auto"/>
        <w:jc w:val="center"/>
        <w:rPr>
          <w:b/>
          <w:lang w:val="id-ID"/>
        </w:rPr>
      </w:pPr>
      <w:r>
        <w:rPr>
          <w:b/>
          <w:lang w:val="id-ID"/>
        </w:rPr>
        <w:t xml:space="preserve">A. Deskripsi Data </w:t>
      </w:r>
    </w:p>
    <w:p w:rsidR="00F942C7" w:rsidRDefault="00F942C7" w:rsidP="00F942C7">
      <w:pPr>
        <w:spacing w:line="360" w:lineRule="auto"/>
        <w:ind w:firstLine="851"/>
        <w:jc w:val="both"/>
        <w:rPr>
          <w:lang w:val="id-ID"/>
        </w:rPr>
      </w:pPr>
      <w:r>
        <w:rPr>
          <w:lang w:val="id-ID"/>
        </w:rPr>
        <w:t xml:space="preserve">Macromedia </w:t>
      </w:r>
      <w:r w:rsidR="00E4192F">
        <w:rPr>
          <w:lang w:val="id-ID"/>
        </w:rPr>
        <w:t>Flash 8</w:t>
      </w:r>
      <w:r w:rsidRPr="00E441AA">
        <w:rPr>
          <w:lang w:val="id-ID"/>
        </w:rPr>
        <w:t xml:space="preserve"> merupakan </w:t>
      </w:r>
      <w:r>
        <w:rPr>
          <w:lang w:val="id-ID"/>
        </w:rPr>
        <w:t xml:space="preserve">program </w:t>
      </w:r>
      <w:r w:rsidRPr="00E441AA">
        <w:rPr>
          <w:lang w:val="id-ID"/>
        </w:rPr>
        <w:t xml:space="preserve">komputer </w:t>
      </w:r>
      <w:r>
        <w:rPr>
          <w:lang w:val="id-ID"/>
        </w:rPr>
        <w:t xml:space="preserve">yang digunakan </w:t>
      </w:r>
      <w:r w:rsidRPr="00E441AA">
        <w:rPr>
          <w:lang w:val="id-ID"/>
        </w:rPr>
        <w:t xml:space="preserve">untuk membuat </w:t>
      </w:r>
      <w:r>
        <w:rPr>
          <w:lang w:val="id-ID"/>
        </w:rPr>
        <w:t xml:space="preserve">media pembelajaran </w:t>
      </w:r>
      <w:r w:rsidR="00A17DEB">
        <w:t>f</w:t>
      </w:r>
      <w:r>
        <w:rPr>
          <w:lang w:val="id-ID"/>
        </w:rPr>
        <w:t>isika ini</w:t>
      </w:r>
      <w:r w:rsidRPr="00E441AA">
        <w:rPr>
          <w:lang w:val="id-ID"/>
        </w:rPr>
        <w:t xml:space="preserve">. Data yang diperoleh merupakan hasil pembuatan </w:t>
      </w:r>
      <w:r w:rsidR="00E4192F">
        <w:rPr>
          <w:lang w:val="id-ID"/>
        </w:rPr>
        <w:t>simulasi</w:t>
      </w:r>
      <w:r>
        <w:rPr>
          <w:lang w:val="id-ID"/>
        </w:rPr>
        <w:t xml:space="preserve"> p</w:t>
      </w:r>
      <w:r w:rsidR="00E735A5">
        <w:t>ercobaan fisika sederhana</w:t>
      </w:r>
      <w:r>
        <w:rPr>
          <w:lang w:val="id-ID"/>
        </w:rPr>
        <w:t xml:space="preserve"> </w:t>
      </w:r>
      <w:r w:rsidRPr="00E441AA">
        <w:rPr>
          <w:lang w:val="id-ID"/>
        </w:rPr>
        <w:t xml:space="preserve">dengan </w:t>
      </w:r>
      <w:r>
        <w:rPr>
          <w:lang w:val="id-ID"/>
        </w:rPr>
        <w:t xml:space="preserve">program </w:t>
      </w:r>
      <w:r w:rsidRPr="00984081">
        <w:rPr>
          <w:lang w:val="id-ID"/>
        </w:rPr>
        <w:t>Macromedia Flash</w:t>
      </w:r>
      <w:r w:rsidRPr="00E441AA">
        <w:rPr>
          <w:lang w:val="id-ID"/>
        </w:rPr>
        <w:t xml:space="preserve"> </w:t>
      </w:r>
      <w:r w:rsidR="00E4192F">
        <w:rPr>
          <w:lang w:val="id-ID"/>
        </w:rPr>
        <w:t>8</w:t>
      </w:r>
      <w:r>
        <w:rPr>
          <w:lang w:val="id-ID"/>
        </w:rPr>
        <w:t>. Media pembelajaran yang dikemas dalam sebuah CD (</w:t>
      </w:r>
      <w:r w:rsidRPr="008C3AC5">
        <w:rPr>
          <w:i/>
          <w:lang w:val="id-ID"/>
        </w:rPr>
        <w:t>Compact Disc</w:t>
      </w:r>
      <w:r>
        <w:rPr>
          <w:lang w:val="id-ID"/>
        </w:rPr>
        <w:t xml:space="preserve">) ini dapat digunakan </w:t>
      </w:r>
      <w:r w:rsidRPr="00E441AA">
        <w:rPr>
          <w:lang w:val="id-ID"/>
        </w:rPr>
        <w:t xml:space="preserve">untuk </w:t>
      </w:r>
      <w:r>
        <w:rPr>
          <w:lang w:val="id-ID"/>
        </w:rPr>
        <w:t xml:space="preserve">pembelajaran di </w:t>
      </w:r>
      <w:r w:rsidR="00E4192F">
        <w:rPr>
          <w:lang w:val="id-ID"/>
        </w:rPr>
        <w:t xml:space="preserve">Sekolah </w:t>
      </w:r>
      <w:r w:rsidR="003679C6">
        <w:t>Dasar</w:t>
      </w:r>
      <w:r w:rsidRPr="00E441AA">
        <w:rPr>
          <w:lang w:val="id-ID"/>
        </w:rPr>
        <w:t xml:space="preserve">. </w:t>
      </w:r>
    </w:p>
    <w:p w:rsidR="003679C6" w:rsidRDefault="003679C6" w:rsidP="003679C6">
      <w:pPr>
        <w:spacing w:line="360" w:lineRule="auto"/>
        <w:ind w:firstLine="851"/>
        <w:jc w:val="both"/>
      </w:pPr>
      <w:r>
        <w:rPr>
          <w:lang w:val="sv-SE"/>
        </w:rPr>
        <w:t xml:space="preserve">Media pembelajaran ini dapat </w:t>
      </w:r>
      <w:r>
        <w:rPr>
          <w:lang w:val="id-ID"/>
        </w:rPr>
        <w:t>dipakai dalam proses pembelajaran baik secara mandiri maupun secara bersama-sama di kelas.</w:t>
      </w:r>
      <w:r>
        <w:t xml:space="preserve"> </w:t>
      </w:r>
      <w:r w:rsidRPr="006A3E95">
        <w:rPr>
          <w:lang w:val="id-ID"/>
        </w:rPr>
        <w:t>Media pembelajaran animasi Flash 8 ini tediri dari beberapa bagian yang setiap bagian dapat dijalankan langsung melalui tombol-tombol navigasi yang tersedia. Tombol-tombol ini memudahkan dalam memilih bagian-bagian yang akan dikehendaki. Bagian-bagaian tersebut adalah:</w:t>
      </w:r>
    </w:p>
    <w:p w:rsidR="00F942C7" w:rsidRPr="00EE39A3" w:rsidRDefault="00F942C7" w:rsidP="003679C6">
      <w:pPr>
        <w:spacing w:line="360" w:lineRule="auto"/>
        <w:jc w:val="center"/>
        <w:rPr>
          <w:b/>
        </w:rPr>
      </w:pPr>
      <w:r w:rsidRPr="00E8113B">
        <w:rPr>
          <w:b/>
          <w:lang w:val="id-ID"/>
        </w:rPr>
        <w:t xml:space="preserve">1. </w:t>
      </w:r>
      <w:r w:rsidR="00EE39A3">
        <w:rPr>
          <w:b/>
          <w:u w:val="words"/>
        </w:rPr>
        <w:t>Intro</w:t>
      </w:r>
    </w:p>
    <w:p w:rsidR="00F942C7" w:rsidRDefault="00B95067" w:rsidP="00EE39A3">
      <w:pPr>
        <w:spacing w:line="360" w:lineRule="auto"/>
        <w:ind w:firstLine="851"/>
        <w:jc w:val="both"/>
      </w:pPr>
      <w:r>
        <w:t>Tampilan</w:t>
      </w:r>
      <w:r w:rsidR="00F942C7">
        <w:rPr>
          <w:lang w:val="id-ID"/>
        </w:rPr>
        <w:t xml:space="preserve"> ini </w:t>
      </w:r>
      <w:r w:rsidR="00922F61">
        <w:rPr>
          <w:lang w:val="id-ID"/>
        </w:rPr>
        <w:t xml:space="preserve">berisi </w:t>
      </w:r>
      <w:r w:rsidR="009D11DE">
        <w:t>tiga</w:t>
      </w:r>
      <w:r w:rsidR="00922F61">
        <w:rPr>
          <w:lang w:val="id-ID"/>
        </w:rPr>
        <w:t xml:space="preserve"> tampilan yaitu tampilan pertama </w:t>
      </w:r>
      <w:r w:rsidR="00F942C7">
        <w:rPr>
          <w:lang w:val="id-ID"/>
        </w:rPr>
        <w:t xml:space="preserve">berisi </w:t>
      </w:r>
      <w:r w:rsidR="009D11DE">
        <w:rPr>
          <w:lang w:val="id-ID"/>
        </w:rPr>
        <w:t>media pembelajaran</w:t>
      </w:r>
      <w:r w:rsidR="009D11DE">
        <w:t xml:space="preserve">, </w:t>
      </w:r>
      <w:r w:rsidR="00922F61">
        <w:rPr>
          <w:lang w:val="id-ID"/>
        </w:rPr>
        <w:t xml:space="preserve">tampilan kedua </w:t>
      </w:r>
      <w:r w:rsidR="00EE39A3">
        <w:t xml:space="preserve">berisi </w:t>
      </w:r>
      <w:r w:rsidR="00EE39A3">
        <w:rPr>
          <w:lang w:val="id-ID"/>
        </w:rPr>
        <w:t>judul media pembelajaran</w:t>
      </w:r>
      <w:r w:rsidR="009D11DE" w:rsidRPr="009D11DE">
        <w:t xml:space="preserve"> </w:t>
      </w:r>
      <w:r w:rsidR="009D11DE">
        <w:t>dan identitas pembuat</w:t>
      </w:r>
      <w:r w:rsidR="00EE39A3">
        <w:rPr>
          <w:lang w:val="id-ID"/>
        </w:rPr>
        <w:t>, yakni “</w:t>
      </w:r>
      <w:r w:rsidR="00EE39A3">
        <w:t xml:space="preserve">EKSPERIMEN FISIKA </w:t>
      </w:r>
      <w:r w:rsidR="009D11DE">
        <w:t>II -&gt; FISIKA ATOM -&gt; OLEH: DIDIT KARYADI</w:t>
      </w:r>
      <w:r w:rsidR="00EE39A3">
        <w:t xml:space="preserve"> </w:t>
      </w:r>
      <w:r w:rsidR="009D11DE">
        <w:t xml:space="preserve">X2306019 </w:t>
      </w:r>
      <w:r w:rsidR="00EE39A3">
        <w:t>yang disertai tombol untuk menuju ke file selanjutnya</w:t>
      </w:r>
      <w:r w:rsidR="009016EE">
        <w:rPr>
          <w:lang w:val="id-ID"/>
        </w:rPr>
        <w:t>.</w:t>
      </w:r>
    </w:p>
    <w:p w:rsidR="009D11DE" w:rsidRDefault="009D11DE" w:rsidP="009D11DE">
      <w:pPr>
        <w:spacing w:line="360" w:lineRule="auto"/>
        <w:ind w:firstLine="851"/>
        <w:jc w:val="center"/>
      </w:pPr>
      <w:r>
        <w:rPr>
          <w:noProof/>
        </w:rPr>
        <w:drawing>
          <wp:inline distT="0" distB="0" distL="0" distR="0">
            <wp:extent cx="2971800" cy="2145140"/>
            <wp:effectExtent l="1905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6725" r="66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145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6874" w:rsidRPr="009D11DE" w:rsidRDefault="00B26874" w:rsidP="009D11DE">
      <w:pPr>
        <w:spacing w:line="360" w:lineRule="auto"/>
        <w:ind w:firstLine="851"/>
        <w:jc w:val="center"/>
      </w:pPr>
      <w:r>
        <w:t>Gambar.4.0 Salah satu tampilan intro</w:t>
      </w:r>
    </w:p>
    <w:p w:rsidR="009016EE" w:rsidRPr="00B95067" w:rsidRDefault="009016EE" w:rsidP="00B95067">
      <w:pPr>
        <w:spacing w:line="360" w:lineRule="auto"/>
        <w:rPr>
          <w:b/>
        </w:rPr>
      </w:pPr>
    </w:p>
    <w:p w:rsidR="00F942C7" w:rsidRPr="00B95067" w:rsidRDefault="00F942C7" w:rsidP="00F942C7">
      <w:pPr>
        <w:spacing w:line="360" w:lineRule="auto"/>
        <w:jc w:val="center"/>
        <w:rPr>
          <w:b/>
          <w:u w:val="words"/>
        </w:rPr>
      </w:pPr>
      <w:r>
        <w:rPr>
          <w:b/>
          <w:lang w:val="id-ID"/>
        </w:rPr>
        <w:lastRenderedPageBreak/>
        <w:t>2</w:t>
      </w:r>
      <w:r w:rsidRPr="00E8113B">
        <w:rPr>
          <w:b/>
          <w:lang w:val="id-ID"/>
        </w:rPr>
        <w:t xml:space="preserve">. </w:t>
      </w:r>
      <w:r w:rsidR="00B95067">
        <w:rPr>
          <w:b/>
          <w:u w:val="words"/>
        </w:rPr>
        <w:t>Menu</w:t>
      </w:r>
    </w:p>
    <w:p w:rsidR="00F942C7" w:rsidRDefault="00F942C7" w:rsidP="00B95067">
      <w:pPr>
        <w:spacing w:line="360" w:lineRule="auto"/>
        <w:ind w:firstLine="851"/>
        <w:jc w:val="both"/>
      </w:pPr>
      <w:r w:rsidRPr="00A44BAB">
        <w:rPr>
          <w:lang w:val="id-ID"/>
        </w:rPr>
        <w:t>Ta</w:t>
      </w:r>
      <w:r>
        <w:rPr>
          <w:lang w:val="id-ID"/>
        </w:rPr>
        <w:t xml:space="preserve">mpilan </w:t>
      </w:r>
      <w:r w:rsidR="00B95067">
        <w:t>menu ini</w:t>
      </w:r>
      <w:r>
        <w:rPr>
          <w:lang w:val="id-ID"/>
        </w:rPr>
        <w:t xml:space="preserve"> terdiri atas tombol-tombol yang menghubungkan dengan tampilan </w:t>
      </w:r>
      <w:r w:rsidR="00B26874">
        <w:t>Standar kompetensi, kompetensi dasar, indikator, materi, evaluasi dan keluar.</w:t>
      </w:r>
    </w:p>
    <w:p w:rsidR="00B26874" w:rsidRDefault="00B26874" w:rsidP="00B26874">
      <w:pPr>
        <w:spacing w:line="360" w:lineRule="auto"/>
        <w:ind w:firstLine="851"/>
        <w:jc w:val="center"/>
      </w:pPr>
      <w:r>
        <w:rPr>
          <w:noProof/>
        </w:rPr>
        <w:drawing>
          <wp:inline distT="0" distB="0" distL="0" distR="0">
            <wp:extent cx="2971800" cy="2151830"/>
            <wp:effectExtent l="1905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6883" r="67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151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6874" w:rsidRDefault="00B26874" w:rsidP="00B26874">
      <w:pPr>
        <w:spacing w:line="360" w:lineRule="auto"/>
        <w:ind w:firstLine="851"/>
        <w:jc w:val="center"/>
      </w:pPr>
      <w:r>
        <w:t>Gambar.4.1 Tampilan menu</w:t>
      </w:r>
    </w:p>
    <w:p w:rsidR="00EA17F1" w:rsidRDefault="00EA17F1" w:rsidP="00B26874">
      <w:pPr>
        <w:spacing w:line="360" w:lineRule="auto"/>
        <w:ind w:firstLine="851"/>
        <w:jc w:val="center"/>
        <w:rPr>
          <w:b/>
        </w:rPr>
      </w:pPr>
    </w:p>
    <w:p w:rsidR="004A4719" w:rsidRPr="00B95067" w:rsidRDefault="00290106" w:rsidP="004A4719">
      <w:pPr>
        <w:spacing w:line="360" w:lineRule="auto"/>
        <w:jc w:val="center"/>
        <w:rPr>
          <w:b/>
          <w:u w:val="words"/>
        </w:rPr>
      </w:pPr>
      <w:r>
        <w:rPr>
          <w:b/>
        </w:rPr>
        <w:t>3</w:t>
      </w:r>
      <w:r w:rsidR="004A4719" w:rsidRPr="00E8113B">
        <w:rPr>
          <w:b/>
          <w:lang w:val="id-ID"/>
        </w:rPr>
        <w:t xml:space="preserve">. </w:t>
      </w:r>
      <w:r w:rsidR="004A4719" w:rsidRPr="004A4719">
        <w:rPr>
          <w:b/>
          <w:u w:val="single"/>
        </w:rPr>
        <w:t>Stadar Kompetensi</w:t>
      </w:r>
    </w:p>
    <w:p w:rsidR="004A4719" w:rsidRDefault="004A4719" w:rsidP="004A4719">
      <w:pPr>
        <w:spacing w:line="360" w:lineRule="auto"/>
        <w:ind w:firstLine="851"/>
        <w:jc w:val="both"/>
      </w:pPr>
      <w:r w:rsidRPr="00A44BAB">
        <w:rPr>
          <w:lang w:val="id-ID"/>
        </w:rPr>
        <w:t>Ta</w:t>
      </w:r>
      <w:r>
        <w:rPr>
          <w:lang w:val="id-ID"/>
        </w:rPr>
        <w:t xml:space="preserve">mpilan </w:t>
      </w:r>
      <w:r>
        <w:t>standar kompetensi ini</w:t>
      </w:r>
      <w:r>
        <w:rPr>
          <w:lang w:val="id-ID"/>
        </w:rPr>
        <w:t xml:space="preserve"> terdiri atas tombol-tombol yang menghubungkan dengan tampilan </w:t>
      </w:r>
      <w:r w:rsidR="00DD0D8F">
        <w:t>menu</w:t>
      </w:r>
      <w:r>
        <w:t>, evaluasi dan keluar.</w:t>
      </w:r>
    </w:p>
    <w:p w:rsidR="004A4719" w:rsidRDefault="004A4719" w:rsidP="004A4719">
      <w:pPr>
        <w:spacing w:line="360" w:lineRule="auto"/>
        <w:ind w:firstLine="851"/>
        <w:jc w:val="center"/>
      </w:pPr>
      <w:r>
        <w:rPr>
          <w:noProof/>
        </w:rPr>
        <w:drawing>
          <wp:inline distT="0" distB="0" distL="0" distR="0">
            <wp:extent cx="2971800" cy="2159572"/>
            <wp:effectExtent l="1905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6803" r="70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1595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4719" w:rsidRDefault="004A4719" w:rsidP="004A4719">
      <w:pPr>
        <w:spacing w:line="360" w:lineRule="auto"/>
        <w:ind w:firstLine="851"/>
        <w:jc w:val="center"/>
      </w:pPr>
      <w:r>
        <w:t>Gambar.4.2 Tampilan standar kompetensi</w:t>
      </w:r>
    </w:p>
    <w:p w:rsidR="004A4719" w:rsidRDefault="004A4719" w:rsidP="00B26874">
      <w:pPr>
        <w:spacing w:line="360" w:lineRule="auto"/>
        <w:ind w:firstLine="851"/>
        <w:jc w:val="center"/>
        <w:rPr>
          <w:b/>
        </w:rPr>
      </w:pPr>
    </w:p>
    <w:p w:rsidR="00DD0D8F" w:rsidRPr="00B95067" w:rsidRDefault="00290106" w:rsidP="00DD0D8F">
      <w:pPr>
        <w:spacing w:line="360" w:lineRule="auto"/>
        <w:jc w:val="center"/>
        <w:rPr>
          <w:b/>
          <w:u w:val="words"/>
        </w:rPr>
      </w:pPr>
      <w:r>
        <w:rPr>
          <w:b/>
        </w:rPr>
        <w:t>4</w:t>
      </w:r>
      <w:r w:rsidR="00DD0D8F" w:rsidRPr="00E8113B">
        <w:rPr>
          <w:b/>
          <w:lang w:val="id-ID"/>
        </w:rPr>
        <w:t xml:space="preserve">. </w:t>
      </w:r>
      <w:r w:rsidR="00DD0D8F" w:rsidRPr="004A4719">
        <w:rPr>
          <w:b/>
          <w:u w:val="single"/>
        </w:rPr>
        <w:t>Kompetens</w:t>
      </w:r>
      <w:r w:rsidR="00DD0D8F">
        <w:rPr>
          <w:b/>
          <w:u w:val="single"/>
        </w:rPr>
        <w:t>i Dasar</w:t>
      </w:r>
    </w:p>
    <w:p w:rsidR="00DD0D8F" w:rsidRDefault="00DD0D8F" w:rsidP="00DD0D8F">
      <w:pPr>
        <w:spacing w:line="360" w:lineRule="auto"/>
        <w:ind w:firstLine="851"/>
        <w:jc w:val="both"/>
      </w:pPr>
      <w:r w:rsidRPr="00A44BAB">
        <w:rPr>
          <w:lang w:val="id-ID"/>
        </w:rPr>
        <w:t>Ta</w:t>
      </w:r>
      <w:r>
        <w:rPr>
          <w:lang w:val="id-ID"/>
        </w:rPr>
        <w:t>mpilan</w:t>
      </w:r>
      <w:r>
        <w:t xml:space="preserve"> kompetensi dasar ini</w:t>
      </w:r>
      <w:r>
        <w:rPr>
          <w:lang w:val="id-ID"/>
        </w:rPr>
        <w:t xml:space="preserve"> terdiri atas tombol-tombol yang menghubungkan dengan tampilan </w:t>
      </w:r>
      <w:r>
        <w:t>menu, evaluasi dan keluar.</w:t>
      </w:r>
    </w:p>
    <w:p w:rsidR="00DD0D8F" w:rsidRDefault="00DD0D8F" w:rsidP="00DD0D8F">
      <w:pPr>
        <w:spacing w:line="360" w:lineRule="auto"/>
        <w:ind w:firstLine="851"/>
        <w:jc w:val="center"/>
      </w:pPr>
      <w:r>
        <w:rPr>
          <w:noProof/>
        </w:rPr>
        <w:lastRenderedPageBreak/>
        <w:drawing>
          <wp:inline distT="0" distB="0" distL="0" distR="0">
            <wp:extent cx="2971800" cy="2202055"/>
            <wp:effectExtent l="1905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8503" r="70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202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0D8F" w:rsidRDefault="00DD0D8F" w:rsidP="00DD0D8F">
      <w:pPr>
        <w:spacing w:line="360" w:lineRule="auto"/>
        <w:ind w:firstLine="851"/>
        <w:jc w:val="center"/>
      </w:pPr>
      <w:r>
        <w:t>Gambar.4.3 Tampilan kompetensi dasar</w:t>
      </w:r>
    </w:p>
    <w:p w:rsidR="00DD0D8F" w:rsidRDefault="00DD0D8F" w:rsidP="00B26874">
      <w:pPr>
        <w:spacing w:line="360" w:lineRule="auto"/>
        <w:ind w:firstLine="851"/>
        <w:jc w:val="center"/>
        <w:rPr>
          <w:b/>
        </w:rPr>
      </w:pPr>
    </w:p>
    <w:p w:rsidR="00DD0D8F" w:rsidRPr="00B95067" w:rsidRDefault="00290106" w:rsidP="00DD0D8F">
      <w:pPr>
        <w:spacing w:line="360" w:lineRule="auto"/>
        <w:jc w:val="center"/>
        <w:rPr>
          <w:b/>
          <w:u w:val="words"/>
        </w:rPr>
      </w:pPr>
      <w:r>
        <w:rPr>
          <w:b/>
        </w:rPr>
        <w:t>5</w:t>
      </w:r>
      <w:r w:rsidR="00DD0D8F" w:rsidRPr="00E8113B">
        <w:rPr>
          <w:b/>
          <w:lang w:val="id-ID"/>
        </w:rPr>
        <w:t xml:space="preserve">. </w:t>
      </w:r>
      <w:r w:rsidR="00DD0D8F">
        <w:rPr>
          <w:b/>
          <w:u w:val="single"/>
        </w:rPr>
        <w:t>Indikator</w:t>
      </w:r>
    </w:p>
    <w:p w:rsidR="00DD0D8F" w:rsidRDefault="00DD0D8F" w:rsidP="00DD0D8F">
      <w:pPr>
        <w:spacing w:line="360" w:lineRule="auto"/>
        <w:ind w:firstLine="851"/>
        <w:jc w:val="both"/>
      </w:pPr>
      <w:r w:rsidRPr="00A44BAB">
        <w:rPr>
          <w:lang w:val="id-ID"/>
        </w:rPr>
        <w:t>Ta</w:t>
      </w:r>
      <w:r>
        <w:rPr>
          <w:lang w:val="id-ID"/>
        </w:rPr>
        <w:t>mpilan</w:t>
      </w:r>
      <w:r>
        <w:t xml:space="preserve"> indikator ini</w:t>
      </w:r>
      <w:r>
        <w:rPr>
          <w:lang w:val="id-ID"/>
        </w:rPr>
        <w:t xml:space="preserve"> terdiri atas tombol-tombol yang menghubungkan dengan tampilan </w:t>
      </w:r>
      <w:r>
        <w:t>menu, evaluasi dan keluar.</w:t>
      </w:r>
    </w:p>
    <w:p w:rsidR="00DD0D8F" w:rsidRDefault="00290106" w:rsidP="00DD0D8F">
      <w:pPr>
        <w:spacing w:line="360" w:lineRule="auto"/>
        <w:ind w:firstLine="851"/>
        <w:jc w:val="center"/>
      </w:pPr>
      <w:r>
        <w:rPr>
          <w:noProof/>
        </w:rPr>
        <w:drawing>
          <wp:inline distT="0" distB="0" distL="0" distR="0">
            <wp:extent cx="2971800" cy="2159572"/>
            <wp:effectExtent l="1905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6803" r="70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1595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0D8F" w:rsidRDefault="00DD0D8F" w:rsidP="00DD0D8F">
      <w:pPr>
        <w:spacing w:line="360" w:lineRule="auto"/>
        <w:ind w:firstLine="851"/>
        <w:jc w:val="center"/>
      </w:pPr>
      <w:r>
        <w:t>Gambar.4.</w:t>
      </w:r>
      <w:r w:rsidR="00290106">
        <w:t>4</w:t>
      </w:r>
      <w:r>
        <w:t xml:space="preserve"> Tampilan indikator</w:t>
      </w:r>
    </w:p>
    <w:p w:rsidR="00DD0D8F" w:rsidRDefault="00DD0D8F" w:rsidP="00B26874">
      <w:pPr>
        <w:spacing w:line="360" w:lineRule="auto"/>
        <w:ind w:firstLine="851"/>
        <w:jc w:val="center"/>
        <w:rPr>
          <w:b/>
        </w:rPr>
      </w:pPr>
    </w:p>
    <w:p w:rsidR="00B26874" w:rsidRDefault="00290106" w:rsidP="00B26874">
      <w:pPr>
        <w:spacing w:line="360" w:lineRule="auto"/>
        <w:ind w:firstLine="851"/>
        <w:jc w:val="center"/>
        <w:rPr>
          <w:b/>
          <w:u w:val="single"/>
        </w:rPr>
      </w:pPr>
      <w:r>
        <w:rPr>
          <w:b/>
        </w:rPr>
        <w:t>6</w:t>
      </w:r>
      <w:r w:rsidR="00B26874" w:rsidRPr="00B26874">
        <w:rPr>
          <w:b/>
        </w:rPr>
        <w:t xml:space="preserve">. </w:t>
      </w:r>
      <w:r w:rsidR="00B26874" w:rsidRPr="00B26874">
        <w:rPr>
          <w:b/>
          <w:u w:val="single"/>
        </w:rPr>
        <w:t>Materi</w:t>
      </w:r>
    </w:p>
    <w:p w:rsidR="00B26874" w:rsidRDefault="00B26874" w:rsidP="00B26874">
      <w:pPr>
        <w:spacing w:line="360" w:lineRule="auto"/>
        <w:ind w:firstLine="851"/>
        <w:jc w:val="both"/>
      </w:pPr>
      <w:r w:rsidRPr="00A44BAB">
        <w:rPr>
          <w:lang w:val="id-ID"/>
        </w:rPr>
        <w:t>Ta</w:t>
      </w:r>
      <w:r>
        <w:rPr>
          <w:lang w:val="id-ID"/>
        </w:rPr>
        <w:t xml:space="preserve">mpilan </w:t>
      </w:r>
      <w:r>
        <w:t>materi ini</w:t>
      </w:r>
      <w:r>
        <w:rPr>
          <w:lang w:val="id-ID"/>
        </w:rPr>
        <w:t xml:space="preserve"> terdiri atas tombol-tombol yang menghubungkan dengan tampilan</w:t>
      </w:r>
      <w:r>
        <w:t xml:space="preserve"> menu, keluar, teori atom, penemuan elektron, thomson, model atom Thomson, rutherford, model atom rutherford, niels bohr, model atom bohr-rutherford, model atom hidrogen menurut bohr, zeeman dan efek zeeman.</w:t>
      </w:r>
    </w:p>
    <w:p w:rsidR="00B26874" w:rsidRDefault="00B26874" w:rsidP="00EA17F1">
      <w:pPr>
        <w:spacing w:line="360" w:lineRule="auto"/>
        <w:ind w:firstLine="851"/>
        <w:jc w:val="center"/>
        <w:rPr>
          <w:b/>
        </w:rPr>
      </w:pPr>
      <w:r>
        <w:rPr>
          <w:b/>
          <w:noProof/>
        </w:rPr>
        <w:lastRenderedPageBreak/>
        <w:drawing>
          <wp:inline distT="0" distB="0" distL="0" distR="0">
            <wp:extent cx="2971800" cy="2187709"/>
            <wp:effectExtent l="1905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7559" r="74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187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7F1" w:rsidRDefault="00290106" w:rsidP="00EA17F1">
      <w:pPr>
        <w:spacing w:line="360" w:lineRule="auto"/>
        <w:ind w:firstLine="851"/>
        <w:jc w:val="center"/>
      </w:pPr>
      <w:r>
        <w:t>Gambar.4.5</w:t>
      </w:r>
      <w:r w:rsidR="00EA17F1">
        <w:t xml:space="preserve"> Tampilan materi</w:t>
      </w:r>
    </w:p>
    <w:p w:rsidR="00EA17F1" w:rsidRDefault="00EA17F1" w:rsidP="00EA17F1">
      <w:pPr>
        <w:spacing w:line="360" w:lineRule="auto"/>
        <w:ind w:firstLine="851"/>
        <w:jc w:val="center"/>
        <w:rPr>
          <w:b/>
        </w:rPr>
      </w:pPr>
    </w:p>
    <w:p w:rsidR="00EA17F1" w:rsidRDefault="00EA17F1" w:rsidP="00EA17F1">
      <w:pPr>
        <w:spacing w:line="360" w:lineRule="auto"/>
        <w:ind w:firstLine="851"/>
        <w:jc w:val="center"/>
        <w:rPr>
          <w:b/>
        </w:rPr>
      </w:pPr>
    </w:p>
    <w:p w:rsidR="00EA17F1" w:rsidRDefault="00290106" w:rsidP="00EA17F1">
      <w:pPr>
        <w:spacing w:line="360" w:lineRule="auto"/>
        <w:ind w:firstLine="851"/>
        <w:jc w:val="center"/>
        <w:rPr>
          <w:b/>
          <w:u w:val="single"/>
        </w:rPr>
      </w:pPr>
      <w:r>
        <w:rPr>
          <w:b/>
        </w:rPr>
        <w:t>7</w:t>
      </w:r>
      <w:r w:rsidR="00EA17F1" w:rsidRPr="00B26874">
        <w:rPr>
          <w:b/>
        </w:rPr>
        <w:t xml:space="preserve">. </w:t>
      </w:r>
      <w:r w:rsidR="00EA17F1">
        <w:rPr>
          <w:b/>
          <w:u w:val="single"/>
        </w:rPr>
        <w:t>Teori Atom</w:t>
      </w:r>
    </w:p>
    <w:p w:rsidR="00EA17F1" w:rsidRDefault="00EA17F1" w:rsidP="00EA17F1">
      <w:pPr>
        <w:spacing w:line="360" w:lineRule="auto"/>
        <w:ind w:firstLine="851"/>
        <w:jc w:val="both"/>
      </w:pPr>
      <w:r w:rsidRPr="00A44BAB">
        <w:rPr>
          <w:lang w:val="id-ID"/>
        </w:rPr>
        <w:t>Ta</w:t>
      </w:r>
      <w:r>
        <w:rPr>
          <w:lang w:val="id-ID"/>
        </w:rPr>
        <w:t xml:space="preserve">mpilan </w:t>
      </w:r>
      <w:r>
        <w:t>teori atom ini</w:t>
      </w:r>
      <w:r>
        <w:rPr>
          <w:lang w:val="id-ID"/>
        </w:rPr>
        <w:t xml:space="preserve"> terdiri atas tombol-tombol yang menghubungkan dengan tampilan</w:t>
      </w:r>
      <w:r>
        <w:t xml:space="preserve"> menu, materi, evaluasi, keluar dan </w:t>
      </w:r>
      <w:r w:rsidR="005B0E7D">
        <w:t>berisi materi tentang teori atom.</w:t>
      </w:r>
    </w:p>
    <w:p w:rsidR="00EA17F1" w:rsidRDefault="00EA17F1" w:rsidP="00EA17F1">
      <w:pPr>
        <w:spacing w:line="360" w:lineRule="auto"/>
        <w:ind w:firstLine="851"/>
        <w:jc w:val="center"/>
      </w:pPr>
      <w:r>
        <w:rPr>
          <w:noProof/>
        </w:rPr>
        <w:drawing>
          <wp:inline distT="0" distB="0" distL="0" distR="0">
            <wp:extent cx="2971800" cy="2132149"/>
            <wp:effectExtent l="1905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6236" r="64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1321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7F1" w:rsidRDefault="00290106" w:rsidP="00EA17F1">
      <w:pPr>
        <w:spacing w:line="360" w:lineRule="auto"/>
        <w:ind w:firstLine="851"/>
        <w:jc w:val="center"/>
      </w:pPr>
      <w:r>
        <w:t>Gambar.4.6</w:t>
      </w:r>
      <w:r w:rsidR="00EA17F1">
        <w:t xml:space="preserve"> Tampilan teori atom</w:t>
      </w:r>
    </w:p>
    <w:p w:rsidR="00EA17F1" w:rsidRPr="00EA17F1" w:rsidRDefault="00EA17F1" w:rsidP="00EA17F1">
      <w:pPr>
        <w:spacing w:line="360" w:lineRule="auto"/>
        <w:ind w:firstLine="851"/>
        <w:jc w:val="both"/>
      </w:pPr>
    </w:p>
    <w:p w:rsidR="00EA17F1" w:rsidRDefault="00290106" w:rsidP="00EA17F1">
      <w:pPr>
        <w:spacing w:line="360" w:lineRule="auto"/>
        <w:ind w:firstLine="851"/>
        <w:jc w:val="center"/>
        <w:rPr>
          <w:b/>
          <w:u w:val="single"/>
        </w:rPr>
      </w:pPr>
      <w:r>
        <w:rPr>
          <w:b/>
        </w:rPr>
        <w:t>8</w:t>
      </w:r>
      <w:r w:rsidR="00EA17F1" w:rsidRPr="00B26874">
        <w:rPr>
          <w:b/>
        </w:rPr>
        <w:t xml:space="preserve">. </w:t>
      </w:r>
      <w:r w:rsidR="00EA17F1">
        <w:rPr>
          <w:b/>
          <w:u w:val="single"/>
        </w:rPr>
        <w:t>Penemuan Elektron</w:t>
      </w:r>
    </w:p>
    <w:p w:rsidR="00EA17F1" w:rsidRDefault="00EA17F1" w:rsidP="00EA17F1">
      <w:pPr>
        <w:spacing w:line="360" w:lineRule="auto"/>
        <w:ind w:firstLine="851"/>
        <w:jc w:val="both"/>
      </w:pPr>
      <w:r w:rsidRPr="00A44BAB">
        <w:rPr>
          <w:lang w:val="id-ID"/>
        </w:rPr>
        <w:t>Ta</w:t>
      </w:r>
      <w:r>
        <w:rPr>
          <w:lang w:val="id-ID"/>
        </w:rPr>
        <w:t xml:space="preserve">mpilan </w:t>
      </w:r>
      <w:r>
        <w:t>penemuan elektron ini</w:t>
      </w:r>
      <w:r>
        <w:rPr>
          <w:lang w:val="id-ID"/>
        </w:rPr>
        <w:t xml:space="preserve"> terdiri atas tombol-tombol yang menghubungkan dengan tampilan</w:t>
      </w:r>
      <w:r>
        <w:t xml:space="preserve"> menu, materi, evaluasi, keluar dan </w:t>
      </w:r>
      <w:r w:rsidR="005B0E7D">
        <w:t>berisi materi tentang penemuan elektron</w:t>
      </w:r>
      <w:r>
        <w:t>.</w:t>
      </w:r>
    </w:p>
    <w:p w:rsidR="00EA17F1" w:rsidRDefault="00EA17F1" w:rsidP="00EA17F1">
      <w:pPr>
        <w:spacing w:line="360" w:lineRule="auto"/>
        <w:ind w:firstLine="851"/>
        <w:jc w:val="center"/>
      </w:pPr>
      <w:r>
        <w:rPr>
          <w:noProof/>
        </w:rPr>
        <w:lastRenderedPageBreak/>
        <w:drawing>
          <wp:inline distT="0" distB="0" distL="0" distR="0">
            <wp:extent cx="2971800" cy="2128095"/>
            <wp:effectExtent l="19050" t="0" r="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6047" r="64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128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17F1" w:rsidRPr="00BB2CE0" w:rsidRDefault="00290106" w:rsidP="00BB2CE0">
      <w:pPr>
        <w:spacing w:line="360" w:lineRule="auto"/>
        <w:ind w:firstLine="851"/>
        <w:jc w:val="center"/>
      </w:pPr>
      <w:r>
        <w:t>Gambar.4.7</w:t>
      </w:r>
      <w:r w:rsidR="00BB2CE0">
        <w:t xml:space="preserve"> Tampilan penemuan elektron</w:t>
      </w:r>
    </w:p>
    <w:p w:rsidR="00EA17F1" w:rsidRDefault="00EA17F1" w:rsidP="00EA17F1">
      <w:pPr>
        <w:spacing w:line="360" w:lineRule="auto"/>
        <w:ind w:firstLine="851"/>
        <w:jc w:val="center"/>
        <w:rPr>
          <w:b/>
        </w:rPr>
      </w:pPr>
    </w:p>
    <w:p w:rsidR="00EA17F1" w:rsidRDefault="00290106" w:rsidP="00EA17F1">
      <w:pPr>
        <w:spacing w:line="360" w:lineRule="auto"/>
        <w:ind w:firstLine="851"/>
        <w:jc w:val="center"/>
        <w:rPr>
          <w:b/>
          <w:u w:val="single"/>
        </w:rPr>
      </w:pPr>
      <w:r>
        <w:rPr>
          <w:b/>
        </w:rPr>
        <w:t>9</w:t>
      </w:r>
      <w:r w:rsidR="00EA17F1" w:rsidRPr="00B26874">
        <w:rPr>
          <w:b/>
        </w:rPr>
        <w:t xml:space="preserve">. </w:t>
      </w:r>
      <w:r w:rsidR="00EA17F1">
        <w:rPr>
          <w:b/>
          <w:u w:val="single"/>
        </w:rPr>
        <w:t>Thomson</w:t>
      </w:r>
    </w:p>
    <w:p w:rsidR="00EA17F1" w:rsidRDefault="00EA17F1" w:rsidP="00EA17F1">
      <w:pPr>
        <w:spacing w:line="360" w:lineRule="auto"/>
        <w:ind w:firstLine="851"/>
        <w:jc w:val="both"/>
      </w:pPr>
      <w:r w:rsidRPr="00A44BAB">
        <w:rPr>
          <w:lang w:val="id-ID"/>
        </w:rPr>
        <w:t>Ta</w:t>
      </w:r>
      <w:r>
        <w:rPr>
          <w:lang w:val="id-ID"/>
        </w:rPr>
        <w:t xml:space="preserve">mpilan </w:t>
      </w:r>
      <w:r w:rsidR="00505ADC">
        <w:t>T</w:t>
      </w:r>
      <w:r w:rsidR="007A6237">
        <w:t>ho</w:t>
      </w:r>
      <w:r>
        <w:t>mson ini</w:t>
      </w:r>
      <w:r>
        <w:rPr>
          <w:lang w:val="id-ID"/>
        </w:rPr>
        <w:t xml:space="preserve"> terdiri atas tombol-tombol yang menghubungkan dengan tampilan</w:t>
      </w:r>
      <w:r>
        <w:t xml:space="preserve"> menu, materi, evaluasi, keluar dan </w:t>
      </w:r>
      <w:r w:rsidR="0066606F">
        <w:t xml:space="preserve">berisi materi tentang percobaan sinar katoda (berupa tombol untuk mengakses tampilan </w:t>
      </w:r>
      <w:r w:rsidR="005B0E7D">
        <w:t>catode ray cube</w:t>
      </w:r>
      <w:r w:rsidR="0066606F">
        <w:t>), pengajuan model atom oleh Thomson dan kelemahan model atom Thomson.</w:t>
      </w:r>
    </w:p>
    <w:p w:rsidR="007A6237" w:rsidRDefault="007A6237" w:rsidP="007A6237">
      <w:pPr>
        <w:spacing w:line="360" w:lineRule="auto"/>
        <w:ind w:firstLine="851"/>
        <w:jc w:val="center"/>
      </w:pPr>
      <w:r>
        <w:rPr>
          <w:noProof/>
        </w:rPr>
        <w:drawing>
          <wp:inline distT="0" distB="0" distL="0" distR="0">
            <wp:extent cx="2971800" cy="2125401"/>
            <wp:effectExtent l="1905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6047" r="62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1254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237" w:rsidRDefault="00290106" w:rsidP="007A6237">
      <w:pPr>
        <w:spacing w:line="360" w:lineRule="auto"/>
        <w:ind w:firstLine="851"/>
        <w:jc w:val="center"/>
      </w:pPr>
      <w:r>
        <w:t>Gambar.4.8</w:t>
      </w:r>
      <w:r w:rsidR="007A6237">
        <w:t xml:space="preserve"> Tampilan Thomson</w:t>
      </w:r>
    </w:p>
    <w:p w:rsidR="007A6237" w:rsidRDefault="007A6237" w:rsidP="007A6237">
      <w:pPr>
        <w:spacing w:line="360" w:lineRule="auto"/>
        <w:ind w:firstLine="851"/>
        <w:jc w:val="center"/>
        <w:rPr>
          <w:b/>
        </w:rPr>
      </w:pPr>
    </w:p>
    <w:p w:rsidR="005B0E7D" w:rsidRDefault="00BB2CE0" w:rsidP="005B0E7D">
      <w:pPr>
        <w:spacing w:line="360" w:lineRule="auto"/>
        <w:ind w:firstLine="851"/>
        <w:jc w:val="center"/>
        <w:rPr>
          <w:b/>
          <w:u w:val="single"/>
        </w:rPr>
      </w:pPr>
      <w:r>
        <w:rPr>
          <w:b/>
        </w:rPr>
        <w:t>10</w:t>
      </w:r>
      <w:r w:rsidR="005B0E7D" w:rsidRPr="00B26874">
        <w:rPr>
          <w:b/>
        </w:rPr>
        <w:t xml:space="preserve">. </w:t>
      </w:r>
      <w:r w:rsidR="005B0E7D">
        <w:rPr>
          <w:b/>
          <w:u w:val="single"/>
        </w:rPr>
        <w:t>Catode Ray cube</w:t>
      </w:r>
    </w:p>
    <w:p w:rsidR="005B0E7D" w:rsidRDefault="005B0E7D" w:rsidP="005B0E7D">
      <w:pPr>
        <w:spacing w:line="360" w:lineRule="auto"/>
        <w:ind w:firstLine="851"/>
        <w:jc w:val="both"/>
      </w:pPr>
      <w:r w:rsidRPr="00A44BAB">
        <w:rPr>
          <w:lang w:val="id-ID"/>
        </w:rPr>
        <w:t>Ta</w:t>
      </w:r>
      <w:r>
        <w:rPr>
          <w:lang w:val="id-ID"/>
        </w:rPr>
        <w:t xml:space="preserve">mpilan </w:t>
      </w:r>
      <w:r>
        <w:t>catode ray cube ini</w:t>
      </w:r>
      <w:r>
        <w:rPr>
          <w:lang w:val="id-ID"/>
        </w:rPr>
        <w:t xml:space="preserve"> terdiri atas tombol-tombol yang menghubungkan dengan tampilan</w:t>
      </w:r>
      <w:r>
        <w:t xml:space="preserve"> menu, materi, evaluasi, keluar dan percobaan sinar katoda.</w:t>
      </w:r>
    </w:p>
    <w:p w:rsidR="005B0E7D" w:rsidRDefault="00B649FB" w:rsidP="005B0E7D">
      <w:pPr>
        <w:spacing w:line="360" w:lineRule="auto"/>
        <w:ind w:firstLine="851"/>
        <w:jc w:val="center"/>
      </w:pPr>
      <w:r>
        <w:rPr>
          <w:noProof/>
        </w:rPr>
        <w:lastRenderedPageBreak/>
        <w:drawing>
          <wp:inline distT="0" distB="0" distL="0" distR="0">
            <wp:extent cx="2971800" cy="2155875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6803" r="68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15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0E7D" w:rsidRDefault="00290106" w:rsidP="005B0E7D">
      <w:pPr>
        <w:spacing w:line="360" w:lineRule="auto"/>
        <w:ind w:firstLine="851"/>
        <w:jc w:val="center"/>
      </w:pPr>
      <w:r>
        <w:t>Gambar.4.</w:t>
      </w:r>
      <w:r w:rsidR="00BB2CE0">
        <w:t>9</w:t>
      </w:r>
      <w:r w:rsidR="005B0E7D">
        <w:t xml:space="preserve"> Tampilan catode ray cube</w:t>
      </w:r>
    </w:p>
    <w:p w:rsidR="005B0E7D" w:rsidRDefault="005B0E7D" w:rsidP="007A6237">
      <w:pPr>
        <w:spacing w:line="360" w:lineRule="auto"/>
        <w:ind w:firstLine="851"/>
        <w:jc w:val="center"/>
        <w:rPr>
          <w:b/>
        </w:rPr>
      </w:pPr>
    </w:p>
    <w:p w:rsidR="005B0E7D" w:rsidRDefault="005B0E7D" w:rsidP="007A6237">
      <w:pPr>
        <w:spacing w:line="360" w:lineRule="auto"/>
        <w:ind w:firstLine="851"/>
        <w:jc w:val="center"/>
        <w:rPr>
          <w:b/>
        </w:rPr>
      </w:pPr>
    </w:p>
    <w:p w:rsidR="007A6237" w:rsidRDefault="00BB2CE0" w:rsidP="007A6237">
      <w:pPr>
        <w:spacing w:line="360" w:lineRule="auto"/>
        <w:ind w:firstLine="851"/>
        <w:jc w:val="center"/>
        <w:rPr>
          <w:b/>
          <w:u w:val="single"/>
        </w:rPr>
      </w:pPr>
      <w:r>
        <w:rPr>
          <w:b/>
        </w:rPr>
        <w:t>11</w:t>
      </w:r>
      <w:r w:rsidR="007A6237" w:rsidRPr="00B26874">
        <w:rPr>
          <w:b/>
        </w:rPr>
        <w:t xml:space="preserve">. </w:t>
      </w:r>
      <w:r w:rsidR="007A6237">
        <w:rPr>
          <w:b/>
          <w:u w:val="single"/>
        </w:rPr>
        <w:t>Model Atom Thomson</w:t>
      </w:r>
    </w:p>
    <w:p w:rsidR="007A6237" w:rsidRDefault="007A6237" w:rsidP="007A6237">
      <w:pPr>
        <w:spacing w:line="360" w:lineRule="auto"/>
        <w:ind w:firstLine="851"/>
        <w:jc w:val="both"/>
      </w:pPr>
      <w:r w:rsidRPr="00A44BAB">
        <w:rPr>
          <w:lang w:val="id-ID"/>
        </w:rPr>
        <w:t>Ta</w:t>
      </w:r>
      <w:r>
        <w:rPr>
          <w:lang w:val="id-ID"/>
        </w:rPr>
        <w:t xml:space="preserve">mpilan </w:t>
      </w:r>
      <w:r>
        <w:t xml:space="preserve">model atom </w:t>
      </w:r>
      <w:r w:rsidR="00505ADC">
        <w:t>T</w:t>
      </w:r>
      <w:r>
        <w:t>omson ini</w:t>
      </w:r>
      <w:r>
        <w:rPr>
          <w:lang w:val="id-ID"/>
        </w:rPr>
        <w:t xml:space="preserve"> terdiri atas tombol-tombol yang menghubungkan dengan tampilan</w:t>
      </w:r>
      <w:r>
        <w:t xml:space="preserve"> menu, materi, evaluasi, keluar dan isi dari model atom thomson itu sendiri.</w:t>
      </w:r>
    </w:p>
    <w:p w:rsidR="007A6237" w:rsidRDefault="007A6237" w:rsidP="007A6237">
      <w:pPr>
        <w:spacing w:line="360" w:lineRule="auto"/>
        <w:ind w:firstLine="851"/>
        <w:jc w:val="center"/>
      </w:pPr>
      <w:r w:rsidRPr="007A6237">
        <w:rPr>
          <w:noProof/>
        </w:rPr>
        <w:drawing>
          <wp:inline distT="0" distB="0" distL="0" distR="0">
            <wp:extent cx="2971800" cy="2166538"/>
            <wp:effectExtent l="19050" t="0" r="0" b="0"/>
            <wp:docPr id="47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7181" r="68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166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31EF" w:rsidRDefault="00B649FB" w:rsidP="00B649FB">
      <w:pPr>
        <w:spacing w:line="360" w:lineRule="auto"/>
        <w:ind w:firstLine="851"/>
        <w:jc w:val="center"/>
      </w:pPr>
      <w:r>
        <w:t>Gambar.4.</w:t>
      </w:r>
      <w:r w:rsidR="00290106">
        <w:t>1</w:t>
      </w:r>
      <w:r w:rsidR="00BB2CE0">
        <w:t>0</w:t>
      </w:r>
      <w:r w:rsidR="007A6237">
        <w:t xml:space="preserve"> Tampilan model atom </w:t>
      </w:r>
      <w:r w:rsidR="00505ADC">
        <w:t>T</w:t>
      </w:r>
      <w:r w:rsidR="007A6237">
        <w:t>homson</w:t>
      </w:r>
    </w:p>
    <w:p w:rsidR="00B649FB" w:rsidRDefault="00B649FB" w:rsidP="00B649FB">
      <w:pPr>
        <w:spacing w:line="360" w:lineRule="auto"/>
        <w:ind w:firstLine="851"/>
        <w:jc w:val="center"/>
      </w:pPr>
    </w:p>
    <w:p w:rsidR="007A6237" w:rsidRDefault="00BB2CE0" w:rsidP="007A6237">
      <w:pPr>
        <w:spacing w:line="360" w:lineRule="auto"/>
        <w:ind w:firstLine="851"/>
        <w:jc w:val="center"/>
        <w:rPr>
          <w:b/>
          <w:u w:val="single"/>
        </w:rPr>
      </w:pPr>
      <w:r>
        <w:rPr>
          <w:b/>
        </w:rPr>
        <w:t>12</w:t>
      </w:r>
      <w:r w:rsidR="007A6237" w:rsidRPr="00B26874">
        <w:rPr>
          <w:b/>
        </w:rPr>
        <w:t xml:space="preserve">. </w:t>
      </w:r>
      <w:r w:rsidR="00505ADC">
        <w:rPr>
          <w:b/>
          <w:u w:val="single"/>
        </w:rPr>
        <w:t>Rutherford</w:t>
      </w:r>
    </w:p>
    <w:p w:rsidR="007A6237" w:rsidRDefault="007A6237" w:rsidP="007A6237">
      <w:pPr>
        <w:spacing w:line="360" w:lineRule="auto"/>
        <w:ind w:firstLine="851"/>
        <w:jc w:val="both"/>
      </w:pPr>
      <w:r w:rsidRPr="00A44BAB">
        <w:rPr>
          <w:lang w:val="id-ID"/>
        </w:rPr>
        <w:t>Ta</w:t>
      </w:r>
      <w:r>
        <w:rPr>
          <w:lang w:val="id-ID"/>
        </w:rPr>
        <w:t xml:space="preserve">mpilan </w:t>
      </w:r>
      <w:r w:rsidR="00505ADC">
        <w:t>Rutherford</w:t>
      </w:r>
      <w:r>
        <w:t xml:space="preserve"> ini</w:t>
      </w:r>
      <w:r>
        <w:rPr>
          <w:lang w:val="id-ID"/>
        </w:rPr>
        <w:t xml:space="preserve"> terdiri atas tombol-tombol yang menghubungkan dengan tampilan</w:t>
      </w:r>
      <w:r>
        <w:t xml:space="preserve"> menu, materi, evaluasi, keluar dan </w:t>
      </w:r>
      <w:r w:rsidR="00B16899">
        <w:t xml:space="preserve">berisi materi </w:t>
      </w:r>
      <w:r w:rsidR="00505ADC">
        <w:t xml:space="preserve"> </w:t>
      </w:r>
      <w:r w:rsidR="00B16899">
        <w:t>percobaan Rutherford, pengajuan model atom Rutherford dan analisis tentang kelemahan model atom Rutheford.</w:t>
      </w:r>
    </w:p>
    <w:p w:rsidR="007A6237" w:rsidRDefault="00BC453F" w:rsidP="007A6237">
      <w:pPr>
        <w:spacing w:line="360" w:lineRule="auto"/>
        <w:ind w:firstLine="851"/>
        <w:jc w:val="center"/>
      </w:pPr>
      <w:r>
        <w:rPr>
          <w:noProof/>
        </w:rPr>
        <w:lastRenderedPageBreak/>
        <w:drawing>
          <wp:inline distT="0" distB="0" distL="0" distR="0">
            <wp:extent cx="2971800" cy="2125401"/>
            <wp:effectExtent l="1905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6047" r="62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1254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6237" w:rsidRDefault="00505ADC" w:rsidP="007A6237">
      <w:pPr>
        <w:spacing w:line="360" w:lineRule="auto"/>
        <w:ind w:firstLine="851"/>
        <w:jc w:val="center"/>
      </w:pPr>
      <w:r>
        <w:t>Gambar</w:t>
      </w:r>
      <w:r w:rsidR="00BC453F">
        <w:t>.4.</w:t>
      </w:r>
      <w:r w:rsidR="00BB2CE0">
        <w:t>11</w:t>
      </w:r>
      <w:r>
        <w:t xml:space="preserve"> Tampilan Rutherford </w:t>
      </w:r>
    </w:p>
    <w:p w:rsidR="00B649FB" w:rsidRDefault="00B649FB" w:rsidP="007A6237">
      <w:pPr>
        <w:spacing w:line="360" w:lineRule="auto"/>
        <w:ind w:firstLine="851"/>
        <w:jc w:val="center"/>
      </w:pPr>
    </w:p>
    <w:p w:rsidR="00B649FB" w:rsidRDefault="00B649FB" w:rsidP="00B649FB">
      <w:pPr>
        <w:spacing w:line="360" w:lineRule="auto"/>
        <w:ind w:firstLine="851"/>
        <w:jc w:val="center"/>
        <w:rPr>
          <w:b/>
          <w:u w:val="single"/>
        </w:rPr>
      </w:pPr>
      <w:r>
        <w:rPr>
          <w:b/>
        </w:rPr>
        <w:t>1</w:t>
      </w:r>
      <w:r w:rsidR="00BB2CE0">
        <w:rPr>
          <w:b/>
        </w:rPr>
        <w:t>3</w:t>
      </w:r>
      <w:r w:rsidRPr="00B26874">
        <w:rPr>
          <w:b/>
        </w:rPr>
        <w:t xml:space="preserve">. </w:t>
      </w:r>
      <w:r>
        <w:rPr>
          <w:b/>
          <w:u w:val="single"/>
        </w:rPr>
        <w:t>Percobaan Rutherford</w:t>
      </w:r>
    </w:p>
    <w:p w:rsidR="00B649FB" w:rsidRDefault="00B649FB" w:rsidP="00B649FB">
      <w:pPr>
        <w:spacing w:line="360" w:lineRule="auto"/>
        <w:ind w:firstLine="851"/>
        <w:jc w:val="both"/>
      </w:pPr>
      <w:r w:rsidRPr="00A44BAB">
        <w:rPr>
          <w:lang w:val="id-ID"/>
        </w:rPr>
        <w:t>Ta</w:t>
      </w:r>
      <w:r>
        <w:rPr>
          <w:lang w:val="id-ID"/>
        </w:rPr>
        <w:t xml:space="preserve">mpilan </w:t>
      </w:r>
      <w:r>
        <w:t>percobaan Rutherford ini</w:t>
      </w:r>
      <w:r>
        <w:rPr>
          <w:lang w:val="id-ID"/>
        </w:rPr>
        <w:t xml:space="preserve"> terdiri atas tombol-tombol yang menghubungkan dengan tampilan</w:t>
      </w:r>
      <w:r>
        <w:t xml:space="preserve"> menu, materi, evaluasi, keluar dan percobaan Rutherford.</w:t>
      </w:r>
    </w:p>
    <w:p w:rsidR="00B649FB" w:rsidRDefault="00B649FB" w:rsidP="00B649FB">
      <w:pPr>
        <w:spacing w:line="360" w:lineRule="auto"/>
        <w:ind w:firstLine="851"/>
        <w:jc w:val="center"/>
      </w:pPr>
      <w:r>
        <w:rPr>
          <w:noProof/>
        </w:rPr>
        <w:drawing>
          <wp:inline distT="0" distB="0" distL="0" distR="0">
            <wp:extent cx="2971800" cy="2155875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6614" r="70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15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49FB" w:rsidRDefault="00B649FB" w:rsidP="00B649FB">
      <w:pPr>
        <w:spacing w:line="360" w:lineRule="auto"/>
        <w:ind w:firstLine="851"/>
        <w:jc w:val="center"/>
      </w:pPr>
      <w:r>
        <w:t>Gambar.4.</w:t>
      </w:r>
      <w:r w:rsidR="00BB2CE0">
        <w:t>12</w:t>
      </w:r>
      <w:r>
        <w:t xml:space="preserve"> Tampilan percobaan Rutherford </w:t>
      </w:r>
    </w:p>
    <w:p w:rsidR="000D3EFA" w:rsidRDefault="000D3EFA" w:rsidP="00B649FB">
      <w:pPr>
        <w:spacing w:line="360" w:lineRule="auto"/>
        <w:rPr>
          <w:b/>
        </w:rPr>
      </w:pPr>
    </w:p>
    <w:p w:rsidR="000D3EFA" w:rsidRDefault="00290106" w:rsidP="000D3EFA">
      <w:pPr>
        <w:spacing w:line="360" w:lineRule="auto"/>
        <w:ind w:firstLine="851"/>
        <w:jc w:val="center"/>
        <w:rPr>
          <w:b/>
          <w:u w:val="single"/>
        </w:rPr>
      </w:pPr>
      <w:r>
        <w:rPr>
          <w:b/>
        </w:rPr>
        <w:t>1</w:t>
      </w:r>
      <w:r w:rsidR="00BB2CE0">
        <w:rPr>
          <w:b/>
        </w:rPr>
        <w:t>4</w:t>
      </w:r>
      <w:r w:rsidR="000D3EFA" w:rsidRPr="00B26874">
        <w:rPr>
          <w:b/>
        </w:rPr>
        <w:t xml:space="preserve">. </w:t>
      </w:r>
      <w:r w:rsidR="000D3EFA">
        <w:rPr>
          <w:b/>
          <w:u w:val="single"/>
        </w:rPr>
        <w:t>Model Atom Rutherford</w:t>
      </w:r>
    </w:p>
    <w:p w:rsidR="000D3EFA" w:rsidRDefault="000D3EFA" w:rsidP="000D3EFA">
      <w:pPr>
        <w:spacing w:line="360" w:lineRule="auto"/>
        <w:ind w:firstLine="851"/>
        <w:jc w:val="both"/>
      </w:pPr>
      <w:r w:rsidRPr="00A44BAB">
        <w:rPr>
          <w:lang w:val="id-ID"/>
        </w:rPr>
        <w:t>Ta</w:t>
      </w:r>
      <w:r>
        <w:rPr>
          <w:lang w:val="id-ID"/>
        </w:rPr>
        <w:t xml:space="preserve">mpilan </w:t>
      </w:r>
      <w:r>
        <w:t>model atom Rutherford ini</w:t>
      </w:r>
      <w:r>
        <w:rPr>
          <w:lang w:val="id-ID"/>
        </w:rPr>
        <w:t xml:space="preserve"> terdiri atas tombol-tombol yang menghubungkan dengan tampilan</w:t>
      </w:r>
      <w:r>
        <w:t xml:space="preserve"> menu, materi, evaluasi, keluar dan </w:t>
      </w:r>
      <w:r w:rsidR="006A7CA5">
        <w:t xml:space="preserve">model atom </w:t>
      </w:r>
      <w:r>
        <w:t>Rutherford.</w:t>
      </w:r>
    </w:p>
    <w:p w:rsidR="000D3EFA" w:rsidRDefault="006A7CA5" w:rsidP="000D3EFA">
      <w:pPr>
        <w:spacing w:line="360" w:lineRule="auto"/>
        <w:ind w:firstLine="851"/>
        <w:jc w:val="center"/>
      </w:pPr>
      <w:r>
        <w:rPr>
          <w:noProof/>
        </w:rPr>
        <w:lastRenderedPageBreak/>
        <w:drawing>
          <wp:inline distT="0" distB="0" distL="0" distR="0">
            <wp:extent cx="2971800" cy="2132149"/>
            <wp:effectExtent l="1905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6425" r="62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1321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3EFA" w:rsidRDefault="000D3EFA" w:rsidP="000D3EFA">
      <w:pPr>
        <w:spacing w:line="360" w:lineRule="auto"/>
        <w:ind w:firstLine="851"/>
        <w:jc w:val="center"/>
      </w:pPr>
      <w:r>
        <w:t>Gambar.4.</w:t>
      </w:r>
      <w:r w:rsidR="00290106">
        <w:t>1</w:t>
      </w:r>
      <w:r w:rsidR="00BB2CE0">
        <w:t>3</w:t>
      </w:r>
      <w:r>
        <w:t xml:space="preserve"> Tampilan </w:t>
      </w:r>
      <w:r w:rsidR="006A7CA5">
        <w:t xml:space="preserve">model atom </w:t>
      </w:r>
      <w:r>
        <w:t xml:space="preserve">Rutherford </w:t>
      </w:r>
    </w:p>
    <w:p w:rsidR="006A7CA5" w:rsidRDefault="006A7CA5" w:rsidP="00290106">
      <w:pPr>
        <w:spacing w:line="360" w:lineRule="auto"/>
        <w:jc w:val="both"/>
      </w:pPr>
    </w:p>
    <w:p w:rsidR="006A7CA5" w:rsidRDefault="00290106" w:rsidP="006A7CA5">
      <w:pPr>
        <w:spacing w:line="360" w:lineRule="auto"/>
        <w:ind w:firstLine="851"/>
        <w:jc w:val="center"/>
        <w:rPr>
          <w:b/>
          <w:u w:val="single"/>
        </w:rPr>
      </w:pPr>
      <w:r>
        <w:rPr>
          <w:b/>
        </w:rPr>
        <w:t>1</w:t>
      </w:r>
      <w:r w:rsidR="00BB2CE0">
        <w:rPr>
          <w:b/>
        </w:rPr>
        <w:t>5</w:t>
      </w:r>
      <w:r w:rsidR="006A7CA5" w:rsidRPr="00B26874">
        <w:rPr>
          <w:b/>
        </w:rPr>
        <w:t xml:space="preserve">. </w:t>
      </w:r>
      <w:r w:rsidR="006A7CA5">
        <w:rPr>
          <w:b/>
          <w:u w:val="single"/>
        </w:rPr>
        <w:t>Bohr</w:t>
      </w:r>
    </w:p>
    <w:p w:rsidR="006A7CA5" w:rsidRDefault="006A7CA5" w:rsidP="006A7CA5">
      <w:pPr>
        <w:spacing w:line="360" w:lineRule="auto"/>
        <w:ind w:firstLine="851"/>
        <w:jc w:val="both"/>
      </w:pPr>
      <w:r w:rsidRPr="00A44BAB">
        <w:rPr>
          <w:lang w:val="id-ID"/>
        </w:rPr>
        <w:t>Ta</w:t>
      </w:r>
      <w:r>
        <w:rPr>
          <w:lang w:val="id-ID"/>
        </w:rPr>
        <w:t xml:space="preserve">mpilan </w:t>
      </w:r>
      <w:r>
        <w:t>Bohr ini</w:t>
      </w:r>
      <w:r>
        <w:rPr>
          <w:lang w:val="id-ID"/>
        </w:rPr>
        <w:t xml:space="preserve"> terdiri atas tombol-tombol yang menghubungkan dengan tampilan</w:t>
      </w:r>
      <w:r>
        <w:t xml:space="preserve"> menu, materi, evaluasi, keluar dan </w:t>
      </w:r>
      <w:r w:rsidR="004A4719">
        <w:t>berisi</w:t>
      </w:r>
      <w:r>
        <w:t xml:space="preserve"> materi tentang spektroskopi </w:t>
      </w:r>
    </w:p>
    <w:p w:rsidR="006A7CA5" w:rsidRDefault="006A7CA5" w:rsidP="006A7CA5">
      <w:pPr>
        <w:spacing w:line="360" w:lineRule="auto"/>
        <w:ind w:firstLine="851"/>
        <w:jc w:val="center"/>
      </w:pPr>
      <w:r>
        <w:rPr>
          <w:noProof/>
        </w:rPr>
        <w:drawing>
          <wp:inline distT="0" distB="0" distL="0" distR="0">
            <wp:extent cx="2971800" cy="2125401"/>
            <wp:effectExtent l="19050" t="0" r="0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6047" r="62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1254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0106" w:rsidRDefault="006A7CA5" w:rsidP="00BB2CE0">
      <w:pPr>
        <w:spacing w:line="360" w:lineRule="auto"/>
        <w:ind w:firstLine="851"/>
        <w:jc w:val="center"/>
      </w:pPr>
      <w:r>
        <w:t>Gambar.4.</w:t>
      </w:r>
      <w:r w:rsidR="00290106">
        <w:t>1</w:t>
      </w:r>
      <w:r w:rsidR="00BB2CE0">
        <w:t>4</w:t>
      </w:r>
      <w:r>
        <w:t xml:space="preserve"> Tampilan </w:t>
      </w:r>
      <w:r w:rsidR="004A4719">
        <w:t>Bohr</w:t>
      </w:r>
    </w:p>
    <w:p w:rsidR="00290106" w:rsidRDefault="00290106" w:rsidP="00190A8D">
      <w:pPr>
        <w:jc w:val="center"/>
      </w:pPr>
    </w:p>
    <w:p w:rsidR="004A4719" w:rsidRDefault="004A4719" w:rsidP="004A4719">
      <w:pPr>
        <w:spacing w:line="360" w:lineRule="auto"/>
        <w:ind w:firstLine="851"/>
        <w:jc w:val="center"/>
        <w:rPr>
          <w:b/>
          <w:u w:val="single"/>
        </w:rPr>
      </w:pPr>
      <w:r>
        <w:rPr>
          <w:b/>
        </w:rPr>
        <w:t>1</w:t>
      </w:r>
      <w:r w:rsidR="00BB2CE0">
        <w:rPr>
          <w:b/>
        </w:rPr>
        <w:t>6</w:t>
      </w:r>
      <w:r w:rsidRPr="00B26874">
        <w:rPr>
          <w:b/>
        </w:rPr>
        <w:t xml:space="preserve">. </w:t>
      </w:r>
      <w:r>
        <w:rPr>
          <w:b/>
          <w:u w:val="single"/>
        </w:rPr>
        <w:t>Model Atom Bohr-Rutherford</w:t>
      </w:r>
    </w:p>
    <w:p w:rsidR="004A4719" w:rsidRDefault="004A4719" w:rsidP="004A4719">
      <w:pPr>
        <w:spacing w:line="360" w:lineRule="auto"/>
        <w:ind w:firstLine="851"/>
        <w:jc w:val="both"/>
      </w:pPr>
      <w:r w:rsidRPr="00A44BAB">
        <w:rPr>
          <w:lang w:val="id-ID"/>
        </w:rPr>
        <w:t>Ta</w:t>
      </w:r>
      <w:r>
        <w:rPr>
          <w:lang w:val="id-ID"/>
        </w:rPr>
        <w:t xml:space="preserve">mpilan </w:t>
      </w:r>
      <w:r>
        <w:t>model atom Bohr-Rutherford ini</w:t>
      </w:r>
      <w:r>
        <w:rPr>
          <w:lang w:val="id-ID"/>
        </w:rPr>
        <w:t xml:space="preserve"> terdiri atas tombol-tombol yang menghubungkan dengan tampilan</w:t>
      </w:r>
      <w:r>
        <w:t xml:space="preserve"> menu, materi, evaluasi, keluar dan berisi materi tentang model atom Bohr-Rutherford.</w:t>
      </w:r>
    </w:p>
    <w:p w:rsidR="004A4719" w:rsidRDefault="004A4719" w:rsidP="004A4719">
      <w:pPr>
        <w:spacing w:line="360" w:lineRule="auto"/>
        <w:ind w:firstLine="851"/>
        <w:jc w:val="center"/>
      </w:pPr>
      <w:r>
        <w:rPr>
          <w:noProof/>
        </w:rPr>
        <w:lastRenderedPageBreak/>
        <w:drawing>
          <wp:inline distT="0" distB="0" distL="0" distR="0">
            <wp:extent cx="2971800" cy="2125401"/>
            <wp:effectExtent l="19050" t="0" r="0" b="0"/>
            <wp:docPr id="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6047" r="62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1254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4719" w:rsidRDefault="004A4719" w:rsidP="004A4719">
      <w:pPr>
        <w:spacing w:line="360" w:lineRule="auto"/>
        <w:ind w:firstLine="851"/>
        <w:jc w:val="center"/>
      </w:pPr>
      <w:r>
        <w:t>Gambar.4.1</w:t>
      </w:r>
      <w:r w:rsidR="00BB2CE0">
        <w:t>5</w:t>
      </w:r>
      <w:r>
        <w:t xml:space="preserve"> Tampilan model atom Bohr-Rutherford</w:t>
      </w:r>
    </w:p>
    <w:p w:rsidR="004A4719" w:rsidRDefault="004A4719" w:rsidP="00BB2CE0">
      <w:pPr>
        <w:spacing w:line="360" w:lineRule="auto"/>
        <w:rPr>
          <w:b/>
        </w:rPr>
      </w:pPr>
    </w:p>
    <w:p w:rsidR="004A4719" w:rsidRDefault="004A4719" w:rsidP="004A4719">
      <w:pPr>
        <w:spacing w:line="360" w:lineRule="auto"/>
        <w:ind w:firstLine="851"/>
        <w:jc w:val="center"/>
        <w:rPr>
          <w:b/>
          <w:u w:val="single"/>
        </w:rPr>
      </w:pPr>
      <w:r>
        <w:rPr>
          <w:b/>
        </w:rPr>
        <w:t>1</w:t>
      </w:r>
      <w:r w:rsidR="00BB2CE0">
        <w:rPr>
          <w:b/>
        </w:rPr>
        <w:t>7</w:t>
      </w:r>
      <w:r w:rsidRPr="00B26874">
        <w:rPr>
          <w:b/>
        </w:rPr>
        <w:t xml:space="preserve">. </w:t>
      </w:r>
      <w:r w:rsidRPr="004F64BD">
        <w:rPr>
          <w:b/>
          <w:u w:val="single"/>
        </w:rPr>
        <w:t>Model</w:t>
      </w:r>
      <w:r w:rsidRPr="004F64BD">
        <w:rPr>
          <w:b/>
        </w:rPr>
        <w:t xml:space="preserve"> </w:t>
      </w:r>
      <w:r w:rsidRPr="004F64BD">
        <w:rPr>
          <w:b/>
          <w:u w:val="single"/>
        </w:rPr>
        <w:t>Atom</w:t>
      </w:r>
      <w:r w:rsidRPr="004F64BD">
        <w:rPr>
          <w:b/>
        </w:rPr>
        <w:t xml:space="preserve"> </w:t>
      </w:r>
      <w:r w:rsidRPr="004F64BD">
        <w:rPr>
          <w:b/>
          <w:u w:val="single"/>
        </w:rPr>
        <w:t>Hidrogen</w:t>
      </w:r>
      <w:r w:rsidRPr="004F64BD">
        <w:rPr>
          <w:b/>
        </w:rPr>
        <w:t xml:space="preserve"> </w:t>
      </w:r>
      <w:r w:rsidRPr="004F64BD">
        <w:rPr>
          <w:b/>
          <w:u w:val="single"/>
        </w:rPr>
        <w:t>Menurut</w:t>
      </w:r>
      <w:r w:rsidRPr="004F64BD">
        <w:rPr>
          <w:b/>
        </w:rPr>
        <w:t xml:space="preserve"> </w:t>
      </w:r>
      <w:r w:rsidRPr="004F64BD">
        <w:rPr>
          <w:b/>
          <w:u w:val="single"/>
        </w:rPr>
        <w:t>Bohr</w:t>
      </w:r>
    </w:p>
    <w:p w:rsidR="004A4719" w:rsidRDefault="004A4719" w:rsidP="004A4719">
      <w:pPr>
        <w:spacing w:line="360" w:lineRule="auto"/>
        <w:ind w:firstLine="851"/>
        <w:jc w:val="both"/>
      </w:pPr>
      <w:r w:rsidRPr="00A44BAB">
        <w:rPr>
          <w:lang w:val="id-ID"/>
        </w:rPr>
        <w:t>Ta</w:t>
      </w:r>
      <w:r>
        <w:rPr>
          <w:lang w:val="id-ID"/>
        </w:rPr>
        <w:t xml:space="preserve">mpilan </w:t>
      </w:r>
      <w:r>
        <w:t>model atom hidrogen menurut Bohr ini</w:t>
      </w:r>
      <w:r>
        <w:rPr>
          <w:lang w:val="id-ID"/>
        </w:rPr>
        <w:t xml:space="preserve"> terdiri atas tombol-tombol yang menghubungkan dengan tampilan</w:t>
      </w:r>
      <w:r>
        <w:t xml:space="preserve"> menu, materi, evaluasi, keluar dan berisi materi tentang model atom hidrogen Bohr.</w:t>
      </w:r>
    </w:p>
    <w:p w:rsidR="004A4719" w:rsidRDefault="004A4719" w:rsidP="004A4719">
      <w:pPr>
        <w:spacing w:line="360" w:lineRule="auto"/>
        <w:ind w:firstLine="851"/>
        <w:jc w:val="center"/>
      </w:pPr>
      <w:r>
        <w:rPr>
          <w:noProof/>
        </w:rPr>
        <w:drawing>
          <wp:inline distT="0" distB="0" distL="0" distR="0">
            <wp:extent cx="2971800" cy="2132149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6236" r="64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1321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4719" w:rsidRDefault="004A4719" w:rsidP="004A4719">
      <w:pPr>
        <w:spacing w:line="360" w:lineRule="auto"/>
        <w:ind w:firstLine="851"/>
        <w:jc w:val="center"/>
      </w:pPr>
      <w:r>
        <w:t>Gambar.4.1</w:t>
      </w:r>
      <w:r w:rsidR="00BB2CE0">
        <w:t>6</w:t>
      </w:r>
      <w:r>
        <w:t xml:space="preserve"> Tampilan model atom hidrogen menurut Bohr</w:t>
      </w:r>
    </w:p>
    <w:p w:rsidR="00290106" w:rsidRDefault="00290106" w:rsidP="00290106">
      <w:pPr>
        <w:spacing w:line="360" w:lineRule="auto"/>
        <w:ind w:firstLine="851"/>
        <w:jc w:val="center"/>
        <w:rPr>
          <w:b/>
        </w:rPr>
      </w:pPr>
    </w:p>
    <w:p w:rsidR="00290106" w:rsidRDefault="00290106" w:rsidP="00290106">
      <w:pPr>
        <w:spacing w:line="360" w:lineRule="auto"/>
        <w:ind w:firstLine="851"/>
        <w:jc w:val="center"/>
        <w:rPr>
          <w:b/>
          <w:u w:val="single"/>
        </w:rPr>
      </w:pPr>
      <w:r>
        <w:rPr>
          <w:b/>
        </w:rPr>
        <w:t>1</w:t>
      </w:r>
      <w:r w:rsidR="00BB2CE0">
        <w:rPr>
          <w:b/>
        </w:rPr>
        <w:t>8</w:t>
      </w:r>
      <w:r w:rsidRPr="00B26874">
        <w:rPr>
          <w:b/>
        </w:rPr>
        <w:t xml:space="preserve">. </w:t>
      </w:r>
      <w:r>
        <w:rPr>
          <w:b/>
          <w:u w:val="single"/>
        </w:rPr>
        <w:t>Zeeman</w:t>
      </w:r>
    </w:p>
    <w:p w:rsidR="00290106" w:rsidRDefault="00290106" w:rsidP="00290106">
      <w:pPr>
        <w:spacing w:line="360" w:lineRule="auto"/>
        <w:ind w:firstLine="851"/>
        <w:jc w:val="both"/>
      </w:pPr>
      <w:r w:rsidRPr="00A44BAB">
        <w:rPr>
          <w:lang w:val="id-ID"/>
        </w:rPr>
        <w:t>Ta</w:t>
      </w:r>
      <w:r>
        <w:rPr>
          <w:lang w:val="id-ID"/>
        </w:rPr>
        <w:t xml:space="preserve">mpilan </w:t>
      </w:r>
      <w:r>
        <w:t>Zeeman ini</w:t>
      </w:r>
      <w:r>
        <w:rPr>
          <w:lang w:val="id-ID"/>
        </w:rPr>
        <w:t xml:space="preserve"> terdiri atas tombol-tombol yang menghubungkan dengan tampilan</w:t>
      </w:r>
      <w:r>
        <w:t xml:space="preserve"> menu, materi, evaluasi, keluar</w:t>
      </w:r>
      <w:r w:rsidR="003B4B86">
        <w:t>, percobaan efek Zeeman</w:t>
      </w:r>
      <w:r>
        <w:t xml:space="preserve"> dan berisi materi tentang efek Zeeman.</w:t>
      </w:r>
    </w:p>
    <w:p w:rsidR="00290106" w:rsidRDefault="00290106" w:rsidP="00290106">
      <w:pPr>
        <w:spacing w:line="360" w:lineRule="auto"/>
        <w:ind w:firstLine="851"/>
        <w:jc w:val="center"/>
      </w:pPr>
      <w:r>
        <w:rPr>
          <w:noProof/>
        </w:rPr>
        <w:lastRenderedPageBreak/>
        <w:drawing>
          <wp:inline distT="0" distB="0" distL="0" distR="0">
            <wp:extent cx="2971800" cy="2132149"/>
            <wp:effectExtent l="1905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6236" r="64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1321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0106" w:rsidRDefault="00290106" w:rsidP="00290106">
      <w:pPr>
        <w:spacing w:line="360" w:lineRule="auto"/>
        <w:ind w:firstLine="851"/>
        <w:jc w:val="center"/>
      </w:pPr>
      <w:r>
        <w:t>Gambar.4.1</w:t>
      </w:r>
      <w:r w:rsidR="00BB2CE0">
        <w:t>7</w:t>
      </w:r>
      <w:r>
        <w:t xml:space="preserve"> Tampilan Zeeman</w:t>
      </w:r>
    </w:p>
    <w:p w:rsidR="003B4B86" w:rsidRDefault="003B4B86" w:rsidP="00290106">
      <w:pPr>
        <w:spacing w:line="360" w:lineRule="auto"/>
        <w:ind w:firstLine="851"/>
        <w:jc w:val="center"/>
      </w:pPr>
    </w:p>
    <w:p w:rsidR="003B4B86" w:rsidRDefault="00BB2CE0" w:rsidP="003B4B86">
      <w:pPr>
        <w:spacing w:line="360" w:lineRule="auto"/>
        <w:ind w:firstLine="851"/>
        <w:jc w:val="center"/>
        <w:rPr>
          <w:b/>
          <w:u w:val="single"/>
        </w:rPr>
      </w:pPr>
      <w:r>
        <w:rPr>
          <w:b/>
        </w:rPr>
        <w:t>19</w:t>
      </w:r>
      <w:r w:rsidR="003B4B86" w:rsidRPr="00B26874">
        <w:rPr>
          <w:b/>
        </w:rPr>
        <w:t xml:space="preserve">. </w:t>
      </w:r>
      <w:r w:rsidR="003B4B86" w:rsidRPr="004F64BD">
        <w:rPr>
          <w:b/>
          <w:u w:val="single"/>
        </w:rPr>
        <w:t>Percobaan</w:t>
      </w:r>
      <w:r w:rsidR="003B4B86" w:rsidRPr="004F64BD">
        <w:rPr>
          <w:b/>
        </w:rPr>
        <w:t xml:space="preserve"> </w:t>
      </w:r>
      <w:r w:rsidR="004F64BD">
        <w:rPr>
          <w:b/>
          <w:u w:val="single"/>
        </w:rPr>
        <w:t>E</w:t>
      </w:r>
      <w:r w:rsidR="003B4B86" w:rsidRPr="004F64BD">
        <w:rPr>
          <w:b/>
          <w:u w:val="single"/>
        </w:rPr>
        <w:t>fek</w:t>
      </w:r>
      <w:r w:rsidR="003B4B86" w:rsidRPr="004F64BD">
        <w:rPr>
          <w:b/>
        </w:rPr>
        <w:t xml:space="preserve"> </w:t>
      </w:r>
      <w:r w:rsidR="003B4B86" w:rsidRPr="004F64BD">
        <w:rPr>
          <w:b/>
          <w:u w:val="single"/>
        </w:rPr>
        <w:t>Zeeman</w:t>
      </w:r>
    </w:p>
    <w:p w:rsidR="003B4B86" w:rsidRDefault="003B4B86" w:rsidP="003B4B86">
      <w:pPr>
        <w:spacing w:line="360" w:lineRule="auto"/>
        <w:ind w:firstLine="851"/>
        <w:jc w:val="both"/>
      </w:pPr>
      <w:r w:rsidRPr="00A44BAB">
        <w:rPr>
          <w:lang w:val="id-ID"/>
        </w:rPr>
        <w:t>Ta</w:t>
      </w:r>
      <w:r>
        <w:rPr>
          <w:lang w:val="id-ID"/>
        </w:rPr>
        <w:t xml:space="preserve">mpilan </w:t>
      </w:r>
      <w:r>
        <w:t>Zeeman ini</w:t>
      </w:r>
      <w:r>
        <w:rPr>
          <w:lang w:val="id-ID"/>
        </w:rPr>
        <w:t xml:space="preserve"> terdiri atas tombol-tombol yang menghubungkan dengan tampilan</w:t>
      </w:r>
      <w:r>
        <w:t xml:space="preserve"> Zeeman, menu, materi, evaluasi, keluar dan berisi materi tentang percobaan efek Zeeman.</w:t>
      </w:r>
    </w:p>
    <w:p w:rsidR="003B4B86" w:rsidRDefault="003B4B86" w:rsidP="003B4B86">
      <w:pPr>
        <w:spacing w:line="360" w:lineRule="auto"/>
        <w:ind w:firstLine="851"/>
        <w:jc w:val="center"/>
      </w:pPr>
      <w:r>
        <w:rPr>
          <w:noProof/>
        </w:rPr>
        <w:drawing>
          <wp:inline distT="0" distB="0" distL="0" distR="0">
            <wp:extent cx="2971800" cy="2159572"/>
            <wp:effectExtent l="1905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6992" r="68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1595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4B86" w:rsidRDefault="003B4B86" w:rsidP="003B4B86">
      <w:pPr>
        <w:spacing w:line="360" w:lineRule="auto"/>
        <w:ind w:firstLine="851"/>
        <w:jc w:val="center"/>
      </w:pPr>
      <w:r>
        <w:t>Gambar.4.1</w:t>
      </w:r>
      <w:r w:rsidR="00BB2CE0">
        <w:t>8</w:t>
      </w:r>
      <w:r>
        <w:t xml:space="preserve"> Tampilan efek Zeeman</w:t>
      </w:r>
    </w:p>
    <w:p w:rsidR="003B4B86" w:rsidRDefault="003B4B86" w:rsidP="00BB2CE0">
      <w:pPr>
        <w:spacing w:line="360" w:lineRule="auto"/>
      </w:pPr>
    </w:p>
    <w:p w:rsidR="003B4B86" w:rsidRDefault="003B4B86" w:rsidP="003B4B86">
      <w:pPr>
        <w:spacing w:line="360" w:lineRule="auto"/>
        <w:ind w:firstLine="851"/>
        <w:jc w:val="center"/>
        <w:rPr>
          <w:b/>
          <w:u w:val="single"/>
        </w:rPr>
      </w:pPr>
      <w:r>
        <w:rPr>
          <w:b/>
        </w:rPr>
        <w:t>2</w:t>
      </w:r>
      <w:r w:rsidR="00BB2CE0">
        <w:rPr>
          <w:b/>
        </w:rPr>
        <w:t>0</w:t>
      </w:r>
      <w:r w:rsidRPr="00B26874">
        <w:rPr>
          <w:b/>
        </w:rPr>
        <w:t xml:space="preserve">. </w:t>
      </w:r>
      <w:r>
        <w:rPr>
          <w:b/>
          <w:u w:val="single"/>
        </w:rPr>
        <w:t>Evaluasi</w:t>
      </w:r>
    </w:p>
    <w:p w:rsidR="003B4B86" w:rsidRDefault="003B4B86" w:rsidP="003B4B86">
      <w:pPr>
        <w:spacing w:line="360" w:lineRule="auto"/>
        <w:ind w:firstLine="851"/>
        <w:jc w:val="both"/>
      </w:pPr>
      <w:r w:rsidRPr="00A44BAB">
        <w:rPr>
          <w:lang w:val="id-ID"/>
        </w:rPr>
        <w:t>Ta</w:t>
      </w:r>
      <w:r>
        <w:rPr>
          <w:lang w:val="id-ID"/>
        </w:rPr>
        <w:t xml:space="preserve">mpilan </w:t>
      </w:r>
      <w:r>
        <w:t>evaluasi ini</w:t>
      </w:r>
      <w:r>
        <w:rPr>
          <w:lang w:val="id-ID"/>
        </w:rPr>
        <w:t xml:space="preserve"> terdiri atas tombol-tombol yang menghubungkan dengan tampila</w:t>
      </w:r>
      <w:r>
        <w:t>n menu, materi, keluar dan soal evaluasi.</w:t>
      </w:r>
    </w:p>
    <w:p w:rsidR="003B4B86" w:rsidRDefault="003B4B86" w:rsidP="003B4B86">
      <w:pPr>
        <w:spacing w:line="360" w:lineRule="auto"/>
        <w:ind w:firstLine="851"/>
        <w:jc w:val="center"/>
      </w:pPr>
      <w:r>
        <w:rPr>
          <w:noProof/>
        </w:rPr>
        <w:lastRenderedPageBreak/>
        <w:drawing>
          <wp:inline distT="0" distB="0" distL="0" distR="0">
            <wp:extent cx="2971800" cy="2229343"/>
            <wp:effectExtent l="1905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8314" r="81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2293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4B86" w:rsidRDefault="003B4B86" w:rsidP="003B4B86">
      <w:pPr>
        <w:spacing w:line="360" w:lineRule="auto"/>
        <w:ind w:firstLine="851"/>
        <w:jc w:val="center"/>
      </w:pPr>
      <w:r>
        <w:t>Gambar.4.</w:t>
      </w:r>
      <w:r w:rsidR="00BB2CE0">
        <w:t>19</w:t>
      </w:r>
      <w:r>
        <w:t xml:space="preserve"> Tampilan evaluasi</w:t>
      </w:r>
    </w:p>
    <w:p w:rsidR="003B4B86" w:rsidRDefault="003B4B86" w:rsidP="003B4B86">
      <w:pPr>
        <w:spacing w:line="360" w:lineRule="auto"/>
        <w:ind w:firstLine="851"/>
        <w:jc w:val="center"/>
      </w:pPr>
    </w:p>
    <w:p w:rsidR="003B4B86" w:rsidRDefault="003B4B86" w:rsidP="003B4B86">
      <w:pPr>
        <w:spacing w:line="360" w:lineRule="auto"/>
        <w:ind w:firstLine="851"/>
        <w:jc w:val="center"/>
        <w:rPr>
          <w:b/>
          <w:u w:val="single"/>
        </w:rPr>
      </w:pPr>
      <w:r>
        <w:rPr>
          <w:b/>
        </w:rPr>
        <w:t>2</w:t>
      </w:r>
      <w:r w:rsidR="00BB2CE0">
        <w:rPr>
          <w:b/>
        </w:rPr>
        <w:t>1</w:t>
      </w:r>
      <w:r w:rsidRPr="00B26874">
        <w:rPr>
          <w:b/>
        </w:rPr>
        <w:t xml:space="preserve">. </w:t>
      </w:r>
      <w:r w:rsidR="00BB2CE0">
        <w:rPr>
          <w:b/>
          <w:u w:val="single"/>
        </w:rPr>
        <w:t>Pembahasan</w:t>
      </w:r>
    </w:p>
    <w:p w:rsidR="003B4B86" w:rsidRDefault="003B4B86" w:rsidP="003B4B86">
      <w:pPr>
        <w:spacing w:line="360" w:lineRule="auto"/>
        <w:ind w:firstLine="851"/>
        <w:jc w:val="both"/>
      </w:pPr>
      <w:r w:rsidRPr="00A44BAB">
        <w:rPr>
          <w:lang w:val="id-ID"/>
        </w:rPr>
        <w:t>Ta</w:t>
      </w:r>
      <w:r>
        <w:rPr>
          <w:lang w:val="id-ID"/>
        </w:rPr>
        <w:t xml:space="preserve">mpilan </w:t>
      </w:r>
      <w:r>
        <w:t>pembahasan ini</w:t>
      </w:r>
      <w:r>
        <w:rPr>
          <w:lang w:val="id-ID"/>
        </w:rPr>
        <w:t xml:space="preserve"> terdiri atas tombol-tombol yang menghubungkan dengan tampila</w:t>
      </w:r>
      <w:r>
        <w:t>n menu, materi, keluar dan pembahasan soal dari evaluasi.</w:t>
      </w:r>
    </w:p>
    <w:p w:rsidR="003B4B86" w:rsidRDefault="003B4B86" w:rsidP="003B4B86">
      <w:pPr>
        <w:spacing w:line="360" w:lineRule="auto"/>
        <w:ind w:firstLine="851"/>
        <w:jc w:val="center"/>
      </w:pPr>
      <w:r>
        <w:rPr>
          <w:noProof/>
        </w:rPr>
        <w:drawing>
          <wp:inline distT="0" distB="0" distL="0" distR="0">
            <wp:extent cx="2971800" cy="2105413"/>
            <wp:effectExtent l="1905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6047" r="55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105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4B86" w:rsidRDefault="003B4B86" w:rsidP="003B4B86">
      <w:pPr>
        <w:spacing w:line="360" w:lineRule="auto"/>
        <w:ind w:firstLine="851"/>
        <w:jc w:val="center"/>
      </w:pPr>
      <w:r>
        <w:t>Gambar.4.2</w:t>
      </w:r>
      <w:r w:rsidR="00BB2CE0">
        <w:t>0</w:t>
      </w:r>
      <w:r>
        <w:t xml:space="preserve"> Tampilan pembahasan</w:t>
      </w:r>
    </w:p>
    <w:p w:rsidR="00BB2CE0" w:rsidRDefault="00BB2CE0" w:rsidP="00D800D3">
      <w:pPr>
        <w:spacing w:line="360" w:lineRule="auto"/>
        <w:ind w:firstLine="851"/>
        <w:jc w:val="center"/>
        <w:rPr>
          <w:b/>
        </w:rPr>
      </w:pPr>
    </w:p>
    <w:p w:rsidR="00D800D3" w:rsidRDefault="00D800D3" w:rsidP="00D800D3">
      <w:pPr>
        <w:spacing w:line="360" w:lineRule="auto"/>
        <w:ind w:firstLine="851"/>
        <w:jc w:val="center"/>
        <w:rPr>
          <w:b/>
          <w:u w:val="single"/>
        </w:rPr>
      </w:pPr>
      <w:r>
        <w:rPr>
          <w:b/>
        </w:rPr>
        <w:t>2</w:t>
      </w:r>
      <w:r w:rsidR="00BB2CE0">
        <w:rPr>
          <w:b/>
        </w:rPr>
        <w:t>2</w:t>
      </w:r>
      <w:r w:rsidRPr="00B26874">
        <w:rPr>
          <w:b/>
        </w:rPr>
        <w:t xml:space="preserve">. </w:t>
      </w:r>
      <w:r>
        <w:rPr>
          <w:b/>
          <w:u w:val="single"/>
        </w:rPr>
        <w:t>Keluar</w:t>
      </w:r>
    </w:p>
    <w:p w:rsidR="00D800D3" w:rsidRDefault="00D800D3" w:rsidP="00D800D3">
      <w:pPr>
        <w:spacing w:line="360" w:lineRule="auto"/>
        <w:ind w:firstLine="851"/>
        <w:jc w:val="both"/>
      </w:pPr>
      <w:r w:rsidRPr="00A44BAB">
        <w:rPr>
          <w:lang w:val="id-ID"/>
        </w:rPr>
        <w:t>Ta</w:t>
      </w:r>
      <w:r>
        <w:rPr>
          <w:lang w:val="id-ID"/>
        </w:rPr>
        <w:t xml:space="preserve">mpilan </w:t>
      </w:r>
      <w:r>
        <w:t>keluar ini</w:t>
      </w:r>
      <w:r>
        <w:rPr>
          <w:lang w:val="id-ID"/>
        </w:rPr>
        <w:t xml:space="preserve"> terdiri atas </w:t>
      </w:r>
      <w:r>
        <w:t>referensi, dosen pembimbing, ucapan terimakasih dan pembuat media pmbalajaran ini.</w:t>
      </w:r>
    </w:p>
    <w:p w:rsidR="00D800D3" w:rsidRDefault="00D800D3" w:rsidP="00D800D3">
      <w:pPr>
        <w:spacing w:line="360" w:lineRule="auto"/>
        <w:ind w:firstLine="851"/>
        <w:jc w:val="center"/>
      </w:pPr>
      <w:r>
        <w:rPr>
          <w:noProof/>
        </w:rPr>
        <w:lastRenderedPageBreak/>
        <w:drawing>
          <wp:inline distT="0" distB="0" distL="0" distR="0">
            <wp:extent cx="2971800" cy="2231318"/>
            <wp:effectExtent l="1905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7748" r="89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2313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00D3" w:rsidRDefault="00D800D3" w:rsidP="00D800D3">
      <w:pPr>
        <w:spacing w:line="360" w:lineRule="auto"/>
        <w:ind w:firstLine="851"/>
        <w:jc w:val="center"/>
      </w:pPr>
      <w:r>
        <w:t>Gambar.4.2</w:t>
      </w:r>
      <w:r w:rsidR="00BB2CE0">
        <w:t>1</w:t>
      </w:r>
      <w:r>
        <w:t xml:space="preserve"> Tampilan keluar</w:t>
      </w:r>
    </w:p>
    <w:p w:rsidR="00716F2A" w:rsidRDefault="00716F2A" w:rsidP="003B4B86"/>
    <w:p w:rsidR="00F942C7" w:rsidRPr="006D00F1" w:rsidRDefault="00F942C7" w:rsidP="00F942C7">
      <w:pPr>
        <w:pStyle w:val="Heading2"/>
        <w:numPr>
          <w:ilvl w:val="0"/>
          <w:numId w:val="0"/>
        </w:numPr>
        <w:ind w:left="720" w:hanging="720"/>
        <w:rPr>
          <w:lang w:val="id-ID"/>
        </w:rPr>
      </w:pPr>
      <w:r w:rsidRPr="006D00F1">
        <w:rPr>
          <w:lang w:val="id-ID"/>
        </w:rPr>
        <w:t xml:space="preserve">B. </w:t>
      </w:r>
      <w:r>
        <w:rPr>
          <w:lang w:val="id-ID"/>
        </w:rPr>
        <w:t>Analisis Data dan Pembahasan</w:t>
      </w:r>
    </w:p>
    <w:p w:rsidR="00F942C7" w:rsidRPr="00F12877" w:rsidRDefault="00F942C7" w:rsidP="00F942C7">
      <w:pPr>
        <w:spacing w:line="360" w:lineRule="auto"/>
        <w:jc w:val="center"/>
        <w:rPr>
          <w:b/>
          <w:lang w:val="id-ID"/>
        </w:rPr>
      </w:pPr>
      <w:r w:rsidRPr="00F12877">
        <w:rPr>
          <w:b/>
          <w:lang w:val="id-ID"/>
        </w:rPr>
        <w:t xml:space="preserve">1. </w:t>
      </w:r>
      <w:r w:rsidRPr="00F12877">
        <w:rPr>
          <w:b/>
          <w:u w:val="words"/>
          <w:lang w:val="id-ID"/>
        </w:rPr>
        <w:t>Analisis Hasil</w:t>
      </w:r>
    </w:p>
    <w:p w:rsidR="00F942C7" w:rsidRPr="00EA115F" w:rsidRDefault="00F942C7" w:rsidP="00F942C7">
      <w:pPr>
        <w:spacing w:line="360" w:lineRule="auto"/>
        <w:ind w:firstLine="851"/>
        <w:jc w:val="both"/>
        <w:rPr>
          <w:lang w:val="id-ID"/>
        </w:rPr>
      </w:pPr>
      <w:r>
        <w:rPr>
          <w:lang w:val="id-ID"/>
        </w:rPr>
        <w:t>Salah satu upaya untuk membuat ke</w:t>
      </w:r>
      <w:r w:rsidRPr="00F12877">
        <w:rPr>
          <w:lang w:val="id-ID"/>
        </w:rPr>
        <w:t>giatan belajar mengajar</w:t>
      </w:r>
      <w:r>
        <w:rPr>
          <w:lang w:val="id-ID"/>
        </w:rPr>
        <w:t xml:space="preserve"> </w:t>
      </w:r>
      <w:r w:rsidR="00716F2A">
        <w:t>f</w:t>
      </w:r>
      <w:r>
        <w:rPr>
          <w:lang w:val="id-ID"/>
        </w:rPr>
        <w:t>isika</w:t>
      </w:r>
      <w:r w:rsidRPr="00F12877">
        <w:rPr>
          <w:lang w:val="id-ID"/>
        </w:rPr>
        <w:t xml:space="preserve"> </w:t>
      </w:r>
      <w:r>
        <w:rPr>
          <w:lang w:val="id-ID"/>
        </w:rPr>
        <w:t xml:space="preserve">di </w:t>
      </w:r>
      <w:r w:rsidR="00B03278">
        <w:t>S</w:t>
      </w:r>
      <w:r>
        <w:rPr>
          <w:lang w:val="id-ID"/>
        </w:rPr>
        <w:t xml:space="preserve">ekolah </w:t>
      </w:r>
      <w:r w:rsidR="003B4B86">
        <w:t>Menengah</w:t>
      </w:r>
      <w:r>
        <w:rPr>
          <w:lang w:val="id-ID"/>
        </w:rPr>
        <w:t xml:space="preserve"> yang efektif dan efisien adalah dengan penggunaan media pembelajaran. Media pembelajaran ini bermanfaat untuk </w:t>
      </w:r>
      <w:r w:rsidRPr="00F12877">
        <w:rPr>
          <w:lang w:val="id-ID"/>
        </w:rPr>
        <w:t xml:space="preserve">membantu </w:t>
      </w:r>
      <w:r>
        <w:rPr>
          <w:lang w:val="id-ID"/>
        </w:rPr>
        <w:t xml:space="preserve">para pelajar </w:t>
      </w:r>
      <w:r w:rsidRPr="00F12877">
        <w:rPr>
          <w:lang w:val="id-ID"/>
        </w:rPr>
        <w:t xml:space="preserve">dalam memahami konsep materi </w:t>
      </w:r>
      <w:r>
        <w:rPr>
          <w:lang w:val="id-ID"/>
        </w:rPr>
        <w:t>pelajaran</w:t>
      </w:r>
      <w:r w:rsidRPr="00F12877">
        <w:rPr>
          <w:lang w:val="id-ID"/>
        </w:rPr>
        <w:t xml:space="preserve"> yang sedang dibahas</w:t>
      </w:r>
      <w:r w:rsidR="00C745CB">
        <w:rPr>
          <w:lang w:val="id-ID"/>
        </w:rPr>
        <w:t xml:space="preserve"> dengan mensimulasikan materi pelajaran</w:t>
      </w:r>
      <w:r w:rsidRPr="00F12877">
        <w:rPr>
          <w:lang w:val="id-ID"/>
        </w:rPr>
        <w:t xml:space="preserve">. </w:t>
      </w:r>
      <w:r>
        <w:rPr>
          <w:lang w:val="id-ID"/>
        </w:rPr>
        <w:t>Banyak m</w:t>
      </w:r>
      <w:r w:rsidRPr="00F12877">
        <w:rPr>
          <w:lang w:val="id-ID"/>
        </w:rPr>
        <w:t xml:space="preserve">edia pembelajaran </w:t>
      </w:r>
      <w:r>
        <w:rPr>
          <w:lang w:val="id-ID"/>
        </w:rPr>
        <w:t xml:space="preserve">yang </w:t>
      </w:r>
      <w:r w:rsidRPr="00F12877">
        <w:rPr>
          <w:lang w:val="id-ID"/>
        </w:rPr>
        <w:t xml:space="preserve">dapat </w:t>
      </w:r>
      <w:r>
        <w:rPr>
          <w:lang w:val="id-ID"/>
        </w:rPr>
        <w:t xml:space="preserve">digunakan dalam kegiatan belajar mengajar tersebut, antara lain </w:t>
      </w:r>
      <w:r w:rsidRPr="00EA115F">
        <w:rPr>
          <w:lang w:val="id-ID"/>
        </w:rPr>
        <w:t>media berbasis cetakan (</w:t>
      </w:r>
      <w:r>
        <w:rPr>
          <w:lang w:val="id-ID"/>
        </w:rPr>
        <w:t>buku atau modul</w:t>
      </w:r>
      <w:r w:rsidRPr="00EA115F">
        <w:rPr>
          <w:lang w:val="id-ID"/>
        </w:rPr>
        <w:t xml:space="preserve">), media berbasis visual (buku, chart, grafik, peta, figur/gambar, transparansi, film bingkai atau </w:t>
      </w:r>
      <w:r w:rsidRPr="00EA115F">
        <w:rPr>
          <w:i/>
          <w:iCs/>
          <w:lang w:val="id-ID"/>
        </w:rPr>
        <w:t>slide</w:t>
      </w:r>
      <w:r w:rsidRPr="00EA115F">
        <w:rPr>
          <w:lang w:val="id-ID"/>
        </w:rPr>
        <w:t xml:space="preserve">), media berbasis </w:t>
      </w:r>
      <w:r w:rsidRPr="00EA115F">
        <w:rPr>
          <w:i/>
          <w:iCs/>
          <w:lang w:val="id-ID"/>
        </w:rPr>
        <w:t>audio-visual</w:t>
      </w:r>
      <w:r w:rsidRPr="00EA115F">
        <w:rPr>
          <w:lang w:val="id-ID"/>
        </w:rPr>
        <w:t xml:space="preserve"> (video, film, </w:t>
      </w:r>
      <w:r w:rsidRPr="00EA115F">
        <w:rPr>
          <w:i/>
          <w:iCs/>
          <w:lang w:val="id-ID"/>
        </w:rPr>
        <w:t>slide</w:t>
      </w:r>
      <w:r w:rsidRPr="00EA115F">
        <w:rPr>
          <w:lang w:val="id-ID"/>
        </w:rPr>
        <w:t xml:space="preserve"> bersama </w:t>
      </w:r>
      <w:r w:rsidRPr="00EA115F">
        <w:rPr>
          <w:i/>
          <w:iCs/>
          <w:lang w:val="id-ID"/>
        </w:rPr>
        <w:t>tape</w:t>
      </w:r>
      <w:r w:rsidRPr="00EA115F">
        <w:rPr>
          <w:lang w:val="id-ID"/>
        </w:rPr>
        <w:t>, televisi), dan media berbasis komputer (pengajaran dengan bantuan komputer dan video interaktif).</w:t>
      </w:r>
      <w:r>
        <w:rPr>
          <w:lang w:val="id-ID"/>
        </w:rPr>
        <w:t xml:space="preserve"> Seorang pengajar juga harus dapat memilih media pembelajaran yang sesuai dengan tujuan pembelajaran yang diharapkan.</w:t>
      </w:r>
    </w:p>
    <w:p w:rsidR="00F942C7" w:rsidRDefault="00F942C7" w:rsidP="00F942C7">
      <w:pPr>
        <w:pStyle w:val="BodyTextIndent"/>
        <w:ind w:firstLine="851"/>
        <w:rPr>
          <w:lang w:val="id-ID"/>
        </w:rPr>
      </w:pPr>
      <w:r>
        <w:rPr>
          <w:lang w:val="id-ID"/>
        </w:rPr>
        <w:t>Media pembelajaran yang dibuat dengan komputer dapat menjadi pilihan yang tepat</w:t>
      </w:r>
      <w:r w:rsidR="00E4192F">
        <w:rPr>
          <w:lang w:val="id-ID"/>
        </w:rPr>
        <w:t xml:space="preserve"> untuk pembelajaran </w:t>
      </w:r>
      <w:r w:rsidR="004F64BD">
        <w:t>Fisika</w:t>
      </w:r>
      <w:r w:rsidR="00E4192F">
        <w:rPr>
          <w:lang w:val="id-ID"/>
        </w:rPr>
        <w:t xml:space="preserve"> di Sekolah </w:t>
      </w:r>
      <w:r w:rsidR="004F64BD">
        <w:t>Menengah</w:t>
      </w:r>
      <w:r w:rsidR="00E4192F">
        <w:rPr>
          <w:lang w:val="id-ID"/>
        </w:rPr>
        <w:t>. Macromedia Flash 8</w:t>
      </w:r>
      <w:r>
        <w:rPr>
          <w:lang w:val="id-ID"/>
        </w:rPr>
        <w:t xml:space="preserve"> merupakan program komputer yang dapat digunakan untuk membuat media pembelajaran </w:t>
      </w:r>
      <w:r w:rsidR="00DD5596">
        <w:t>f</w:t>
      </w:r>
      <w:r>
        <w:rPr>
          <w:lang w:val="id-ID"/>
        </w:rPr>
        <w:t xml:space="preserve">isika karena kelebihannya dalam menghasilkan tampilan animasi dan grafis yang menarik. Selain itu, program tersebut juga mampu membuat tombol atau movie klip dalam media pembelajaran sehingga  para pengguna </w:t>
      </w:r>
      <w:r>
        <w:rPr>
          <w:lang w:val="id-ID"/>
        </w:rPr>
        <w:lastRenderedPageBreak/>
        <w:t>(</w:t>
      </w:r>
      <w:r w:rsidRPr="0052495A">
        <w:rPr>
          <w:i/>
          <w:lang w:val="id-ID"/>
        </w:rPr>
        <w:t>users</w:t>
      </w:r>
      <w:r>
        <w:rPr>
          <w:lang w:val="id-ID"/>
        </w:rPr>
        <w:t xml:space="preserve">) dapat berinteraksi dengan media pembelajaran tersebut. Oleh karena itu, dalam </w:t>
      </w:r>
      <w:r w:rsidR="004F64BD">
        <w:t>pembuatan media belajar</w:t>
      </w:r>
      <w:r>
        <w:rPr>
          <w:lang w:val="id-ID"/>
        </w:rPr>
        <w:t xml:space="preserve"> ini dibuat </w:t>
      </w:r>
      <w:r w:rsidR="00E4192F">
        <w:rPr>
          <w:lang w:val="id-ID"/>
        </w:rPr>
        <w:t>simulasi</w:t>
      </w:r>
      <w:r>
        <w:rPr>
          <w:lang w:val="id-ID"/>
        </w:rPr>
        <w:t xml:space="preserve"> </w:t>
      </w:r>
      <w:r w:rsidR="004F64BD">
        <w:t>tentang</w:t>
      </w:r>
      <w:r>
        <w:rPr>
          <w:lang w:val="id-ID"/>
        </w:rPr>
        <w:t xml:space="preserve"> </w:t>
      </w:r>
      <w:r w:rsidR="00DD5596">
        <w:t>f</w:t>
      </w:r>
      <w:r>
        <w:rPr>
          <w:lang w:val="id-ID"/>
        </w:rPr>
        <w:t>isika</w:t>
      </w:r>
      <w:r w:rsidR="002D5755">
        <w:t xml:space="preserve"> </w:t>
      </w:r>
      <w:r w:rsidR="004F64BD">
        <w:t>atom</w:t>
      </w:r>
      <w:r w:rsidR="002D5755">
        <w:t xml:space="preserve"> den</w:t>
      </w:r>
      <w:r>
        <w:rPr>
          <w:lang w:val="id-ID"/>
        </w:rPr>
        <w:t>gan menggunaka</w:t>
      </w:r>
      <w:r w:rsidR="00E4192F">
        <w:rPr>
          <w:lang w:val="id-ID"/>
        </w:rPr>
        <w:t>n program Macromedia Flash 8</w:t>
      </w:r>
      <w:r>
        <w:rPr>
          <w:lang w:val="id-ID"/>
        </w:rPr>
        <w:t xml:space="preserve"> ini.  </w:t>
      </w:r>
    </w:p>
    <w:p w:rsidR="00F942C7" w:rsidRDefault="00F942C7" w:rsidP="00F942C7">
      <w:pPr>
        <w:pStyle w:val="BodyTextIndent"/>
        <w:ind w:firstLine="851"/>
        <w:rPr>
          <w:i/>
          <w:lang w:val="id-ID"/>
        </w:rPr>
      </w:pPr>
      <w:r>
        <w:rPr>
          <w:lang w:val="id-ID"/>
        </w:rPr>
        <w:t>Pembuatan media pembelajaran</w:t>
      </w:r>
      <w:r w:rsidR="00E4192F">
        <w:rPr>
          <w:lang w:val="id-ID"/>
        </w:rPr>
        <w:t xml:space="preserve"> </w:t>
      </w:r>
      <w:r w:rsidR="00505ADC">
        <w:t>dan dilengkapi</w:t>
      </w:r>
      <w:r w:rsidR="002D5755">
        <w:t xml:space="preserve"> </w:t>
      </w:r>
      <w:r w:rsidR="004F64BD">
        <w:t>simulasi tentang</w:t>
      </w:r>
      <w:r w:rsidR="002D5755">
        <w:t xml:space="preserve"> </w:t>
      </w:r>
      <w:r w:rsidR="00DD5596">
        <w:t>f</w:t>
      </w:r>
      <w:r w:rsidR="00E4192F">
        <w:rPr>
          <w:lang w:val="id-ID"/>
        </w:rPr>
        <w:t>isika</w:t>
      </w:r>
      <w:r w:rsidR="004F64BD">
        <w:t xml:space="preserve"> atom</w:t>
      </w:r>
      <w:r w:rsidR="002D5755">
        <w:t xml:space="preserve"> </w:t>
      </w:r>
      <w:r>
        <w:rPr>
          <w:lang w:val="id-ID"/>
        </w:rPr>
        <w:t>de</w:t>
      </w:r>
      <w:r w:rsidR="00E4192F">
        <w:rPr>
          <w:lang w:val="id-ID"/>
        </w:rPr>
        <w:t xml:space="preserve">ngan </w:t>
      </w:r>
      <w:r w:rsidR="00B03278">
        <w:t>p</w:t>
      </w:r>
      <w:r w:rsidR="00E4192F">
        <w:rPr>
          <w:lang w:val="id-ID"/>
        </w:rPr>
        <w:t>rogram Macromedia Flash 8</w:t>
      </w:r>
      <w:r>
        <w:rPr>
          <w:lang w:val="id-ID"/>
        </w:rPr>
        <w:t xml:space="preserve"> akan menghasilkan </w:t>
      </w:r>
      <w:r w:rsidR="00DD5596">
        <w:t>f</w:t>
      </w:r>
      <w:r>
        <w:rPr>
          <w:lang w:val="id-ID"/>
        </w:rPr>
        <w:t xml:space="preserve">ile </w:t>
      </w:r>
      <w:r w:rsidR="00DD5596">
        <w:t>u</w:t>
      </w:r>
      <w:r>
        <w:rPr>
          <w:lang w:val="id-ID"/>
        </w:rPr>
        <w:t xml:space="preserve">tama </w:t>
      </w:r>
      <w:r w:rsidR="00DD5596">
        <w:t>i</w:t>
      </w:r>
      <w:r w:rsidR="002D5755">
        <w:t>ntro</w:t>
      </w:r>
      <w:r>
        <w:rPr>
          <w:lang w:val="id-ID"/>
        </w:rPr>
        <w:t xml:space="preserve"> yang berekstensi </w:t>
      </w:r>
      <w:r w:rsidRPr="00C411C7">
        <w:rPr>
          <w:i/>
          <w:lang w:val="id-ID"/>
        </w:rPr>
        <w:t>fla</w:t>
      </w:r>
      <w:r>
        <w:rPr>
          <w:lang w:val="id-ID"/>
        </w:rPr>
        <w:t xml:space="preserve">, </w:t>
      </w:r>
      <w:r w:rsidRPr="00C411C7">
        <w:rPr>
          <w:i/>
          <w:lang w:val="id-ID"/>
        </w:rPr>
        <w:t>swf</w:t>
      </w:r>
      <w:r>
        <w:rPr>
          <w:lang w:val="id-ID"/>
        </w:rPr>
        <w:t xml:space="preserve">, </w:t>
      </w:r>
      <w:r w:rsidRPr="00C411C7">
        <w:rPr>
          <w:i/>
          <w:lang w:val="id-ID"/>
        </w:rPr>
        <w:t>exe</w:t>
      </w:r>
      <w:r w:rsidR="004F64BD">
        <w:rPr>
          <w:lang w:val="id-ID"/>
        </w:rPr>
        <w:t>,</w:t>
      </w:r>
      <w:r>
        <w:rPr>
          <w:lang w:val="id-ID"/>
        </w:rPr>
        <w:t xml:space="preserve"> dan beberapa file pendukung yang telah disembunyikan (menjadi </w:t>
      </w:r>
      <w:r w:rsidRPr="00955315">
        <w:rPr>
          <w:i/>
          <w:lang w:val="id-ID"/>
        </w:rPr>
        <w:t>hidden file</w:t>
      </w:r>
      <w:r>
        <w:rPr>
          <w:i/>
          <w:lang w:val="id-ID"/>
        </w:rPr>
        <w:t>s</w:t>
      </w:r>
      <w:r>
        <w:rPr>
          <w:lang w:val="id-ID"/>
        </w:rPr>
        <w:t>). File-file tersebut tersimpan dalam sebuah folder dan kemudian ditransfer ke dalam keping CD dengan program Nero. Media CD pembelajaran tersebut dapat dijalankan di komputer. Untuk mengaktifkannya, pengguna (</w:t>
      </w:r>
      <w:r w:rsidRPr="00145FF4">
        <w:rPr>
          <w:i/>
          <w:lang w:val="id-ID"/>
        </w:rPr>
        <w:t>user</w:t>
      </w:r>
      <w:r>
        <w:rPr>
          <w:lang w:val="id-ID"/>
        </w:rPr>
        <w:t xml:space="preserve">) dapat mengklik </w:t>
      </w:r>
      <w:r w:rsidRPr="00FA0ABE">
        <w:rPr>
          <w:i/>
          <w:lang w:val="id-ID"/>
        </w:rPr>
        <w:t>double</w:t>
      </w:r>
      <w:r>
        <w:rPr>
          <w:lang w:val="id-ID"/>
        </w:rPr>
        <w:t xml:space="preserve"> nama file tersebut terutama untuk file yang telah berekstensi </w:t>
      </w:r>
      <w:r w:rsidRPr="00C411C7">
        <w:rPr>
          <w:i/>
          <w:lang w:val="id-ID"/>
        </w:rPr>
        <w:t>swf</w:t>
      </w:r>
      <w:r>
        <w:rPr>
          <w:lang w:val="id-ID"/>
        </w:rPr>
        <w:t xml:space="preserve">, </w:t>
      </w:r>
      <w:r w:rsidRPr="00C411C7">
        <w:rPr>
          <w:i/>
          <w:lang w:val="id-ID"/>
        </w:rPr>
        <w:t>exe</w:t>
      </w:r>
      <w:r>
        <w:rPr>
          <w:lang w:val="id-ID"/>
        </w:rPr>
        <w:t xml:space="preserve">, dan </w:t>
      </w:r>
      <w:r w:rsidRPr="00C411C7">
        <w:rPr>
          <w:i/>
          <w:lang w:val="id-ID"/>
        </w:rPr>
        <w:t>html</w:t>
      </w:r>
      <w:r>
        <w:rPr>
          <w:i/>
          <w:lang w:val="id-ID"/>
        </w:rPr>
        <w:t>.</w:t>
      </w:r>
    </w:p>
    <w:p w:rsidR="00F942C7" w:rsidRDefault="00F942C7" w:rsidP="00F942C7">
      <w:pPr>
        <w:pStyle w:val="BodyTextIndent"/>
        <w:ind w:firstLine="851"/>
        <w:rPr>
          <w:lang w:val="id-ID"/>
        </w:rPr>
      </w:pPr>
      <w:r>
        <w:rPr>
          <w:lang w:val="id-ID"/>
        </w:rPr>
        <w:t xml:space="preserve">Pada saat File </w:t>
      </w:r>
      <w:r w:rsidR="002D5755">
        <w:t>Intro</w:t>
      </w:r>
      <w:r>
        <w:rPr>
          <w:lang w:val="id-ID"/>
        </w:rPr>
        <w:t>.exe diklik</w:t>
      </w:r>
      <w:r w:rsidRPr="00FA0ABE">
        <w:rPr>
          <w:i/>
          <w:lang w:val="id-ID"/>
        </w:rPr>
        <w:t xml:space="preserve"> double</w:t>
      </w:r>
      <w:r>
        <w:rPr>
          <w:lang w:val="id-ID"/>
        </w:rPr>
        <w:t xml:space="preserve"> maka pada layar komputer akan muncul tampilan</w:t>
      </w:r>
      <w:r w:rsidR="004F64BD">
        <w:t xml:space="preserve"> judulterud nama pembuat</w:t>
      </w:r>
      <w:r>
        <w:rPr>
          <w:lang w:val="id-ID"/>
        </w:rPr>
        <w:t xml:space="preserve">. Pengguna dapat menekan tombol </w:t>
      </w:r>
      <w:r w:rsidR="004F64BD">
        <w:t>masuk</w:t>
      </w:r>
      <w:r>
        <w:rPr>
          <w:lang w:val="id-ID"/>
        </w:rPr>
        <w:t xml:space="preserve"> untuk menuju menu. Pada menu ini, pengguna secara interaktif bebas memilih tampilan yang tersedia dalam media pembelajaran ini.</w:t>
      </w:r>
    </w:p>
    <w:p w:rsidR="0024042F" w:rsidRDefault="0024042F" w:rsidP="00F942C7">
      <w:pPr>
        <w:spacing w:line="360" w:lineRule="auto"/>
        <w:jc w:val="center"/>
        <w:rPr>
          <w:b/>
        </w:rPr>
      </w:pPr>
    </w:p>
    <w:p w:rsidR="00F942C7" w:rsidRPr="00F12877" w:rsidRDefault="00F942C7" w:rsidP="00F942C7">
      <w:pPr>
        <w:spacing w:line="360" w:lineRule="auto"/>
        <w:jc w:val="center"/>
        <w:rPr>
          <w:b/>
          <w:lang w:val="id-ID"/>
        </w:rPr>
      </w:pPr>
      <w:r>
        <w:rPr>
          <w:b/>
          <w:lang w:val="id-ID"/>
        </w:rPr>
        <w:t>2</w:t>
      </w:r>
      <w:r w:rsidRPr="00F12877">
        <w:rPr>
          <w:b/>
          <w:lang w:val="id-ID"/>
        </w:rPr>
        <w:t xml:space="preserve">. </w:t>
      </w:r>
      <w:r w:rsidRPr="00F12877">
        <w:rPr>
          <w:b/>
          <w:u w:val="words"/>
          <w:lang w:val="id-ID"/>
        </w:rPr>
        <w:t xml:space="preserve">Analisis </w:t>
      </w:r>
      <w:r>
        <w:rPr>
          <w:b/>
          <w:u w:val="words"/>
          <w:lang w:val="id-ID"/>
        </w:rPr>
        <w:t>Tampilan</w:t>
      </w:r>
    </w:p>
    <w:p w:rsidR="004F64BD" w:rsidRDefault="00F942C7" w:rsidP="004F64BD">
      <w:pPr>
        <w:spacing w:line="360" w:lineRule="auto"/>
        <w:ind w:firstLine="851"/>
        <w:jc w:val="both"/>
      </w:pPr>
      <w:r>
        <w:rPr>
          <w:lang w:val="id-ID"/>
        </w:rPr>
        <w:t xml:space="preserve">Tampilan-tampilan yang telah berhasil dibuat dengan </w:t>
      </w:r>
      <w:r w:rsidR="00E4192F">
        <w:rPr>
          <w:lang w:val="id-ID"/>
        </w:rPr>
        <w:t>program Macromedia Flash 8</w:t>
      </w:r>
      <w:r>
        <w:rPr>
          <w:lang w:val="id-ID"/>
        </w:rPr>
        <w:t xml:space="preserve"> dalam </w:t>
      </w:r>
      <w:r w:rsidR="005F05CA">
        <w:t>simulasi percobaan</w:t>
      </w:r>
      <w:r>
        <w:rPr>
          <w:lang w:val="id-ID"/>
        </w:rPr>
        <w:t xml:space="preserve"> </w:t>
      </w:r>
      <w:r w:rsidR="00B03278">
        <w:t>f</w:t>
      </w:r>
      <w:r>
        <w:rPr>
          <w:lang w:val="id-ID"/>
        </w:rPr>
        <w:t>isika</w:t>
      </w:r>
      <w:r w:rsidR="005F05CA">
        <w:t xml:space="preserve"> </w:t>
      </w:r>
      <w:r w:rsidR="0024042F">
        <w:t>atom</w:t>
      </w:r>
      <w:r w:rsidR="004F64BD">
        <w:rPr>
          <w:lang w:val="id-ID"/>
        </w:rPr>
        <w:t xml:space="preserve"> ini meliputi </w:t>
      </w:r>
      <w:r w:rsidR="004F64BD">
        <w:t>22</w:t>
      </w:r>
      <w:r>
        <w:rPr>
          <w:lang w:val="id-ID"/>
        </w:rPr>
        <w:t xml:space="preserve"> jenis tampilan utama, yakni </w:t>
      </w:r>
      <w:r w:rsidRPr="00C67D2F">
        <w:rPr>
          <w:lang w:val="id-ID"/>
        </w:rPr>
        <w:t xml:space="preserve">meliputi </w:t>
      </w:r>
      <w:r w:rsidR="004F64BD">
        <w:t>(1) intro, dilengkapi tombol masuk untuk menuju ke menu</w:t>
      </w:r>
      <w:r w:rsidR="00D800D3">
        <w:t>.</w:t>
      </w:r>
      <w:r w:rsidR="004F64BD">
        <w:t xml:space="preserve"> (2) menu</w:t>
      </w:r>
      <w:r w:rsidR="005E1CC4">
        <w:t>, dilengkapi tombol untuk menuju ke standar kompetensi, kompetensi dasar, indikator, materi, evaluasi dan keluar</w:t>
      </w:r>
      <w:r w:rsidR="00D800D3">
        <w:t>.</w:t>
      </w:r>
      <w:r w:rsidR="005E1CC4">
        <w:t xml:space="preserve"> </w:t>
      </w:r>
      <w:r w:rsidR="00431848">
        <w:t xml:space="preserve">(3) standar kompetensi, (4) kompetensi dasar, (5) indikator, </w:t>
      </w:r>
      <w:r w:rsidR="005E1CC4">
        <w:t>(</w:t>
      </w:r>
      <w:r w:rsidR="00431848">
        <w:t>6</w:t>
      </w:r>
      <w:r w:rsidR="005E1CC4">
        <w:t>)</w:t>
      </w:r>
      <w:r w:rsidR="00D800D3">
        <w:t xml:space="preserve"> materi, dilengkapi tombol untuk menuju ke teori atom, penemuan elektron, Thomson, model atom Thomson, Rutherford, model atom Rutherford, Bohr, model atom Bohr-Rutherford, model atom hidrogen menurut Bohr, Zeeman, percobaan efek Zeeman, menu dan keluar. </w:t>
      </w:r>
      <w:r w:rsidR="00917429">
        <w:t>(</w:t>
      </w:r>
      <w:r w:rsidR="00431848">
        <w:t>7</w:t>
      </w:r>
      <w:r w:rsidR="00917429">
        <w:t>) teori atom, (</w:t>
      </w:r>
      <w:r w:rsidR="00431848">
        <w:t>8</w:t>
      </w:r>
      <w:r w:rsidR="00917429">
        <w:t>) penemuan elektron, (</w:t>
      </w:r>
      <w:r w:rsidR="00431848">
        <w:t>9</w:t>
      </w:r>
      <w:r w:rsidR="00917429">
        <w:t>) Thomson, (</w:t>
      </w:r>
      <w:r w:rsidR="00431848">
        <w:t>10</w:t>
      </w:r>
      <w:r w:rsidR="00917429">
        <w:t>) catode ray cube, (</w:t>
      </w:r>
      <w:r w:rsidR="00431848">
        <w:t>11</w:t>
      </w:r>
      <w:r w:rsidR="00917429">
        <w:t>) model atom Thomson, (</w:t>
      </w:r>
      <w:r w:rsidR="00431848">
        <w:t>12</w:t>
      </w:r>
      <w:r w:rsidR="00917429">
        <w:t>) rutherford, (</w:t>
      </w:r>
      <w:r w:rsidR="00431848">
        <w:t>13</w:t>
      </w:r>
      <w:r w:rsidR="00917429">
        <w:t>) percobaan Rutherford, (</w:t>
      </w:r>
      <w:r w:rsidR="00431848">
        <w:t>14</w:t>
      </w:r>
      <w:r w:rsidR="00917429">
        <w:t xml:space="preserve">) </w:t>
      </w:r>
      <w:r w:rsidR="00431848">
        <w:t xml:space="preserve">model atom Rutherford, </w:t>
      </w:r>
      <w:r w:rsidR="00917429">
        <w:t>(</w:t>
      </w:r>
      <w:r w:rsidR="00431848">
        <w:t>15</w:t>
      </w:r>
      <w:r w:rsidR="00917429">
        <w:t>)</w:t>
      </w:r>
      <w:r w:rsidR="00431848">
        <w:t xml:space="preserve"> Bohr, </w:t>
      </w:r>
      <w:r w:rsidR="00917429">
        <w:t>(</w:t>
      </w:r>
      <w:r w:rsidR="00431848">
        <w:t>16</w:t>
      </w:r>
      <w:r w:rsidR="00917429">
        <w:t>)</w:t>
      </w:r>
      <w:r w:rsidR="00431848">
        <w:t xml:space="preserve"> model atom Bohr-Rutherford, </w:t>
      </w:r>
      <w:r w:rsidR="00917429">
        <w:t>(</w:t>
      </w:r>
      <w:r w:rsidR="00431848">
        <w:t>17</w:t>
      </w:r>
      <w:r w:rsidR="00917429">
        <w:t>)</w:t>
      </w:r>
      <w:r w:rsidR="00431848">
        <w:t xml:space="preserve"> model atom hidrogen menurut Bohr, </w:t>
      </w:r>
      <w:r w:rsidR="00917429">
        <w:t>(</w:t>
      </w:r>
      <w:r w:rsidR="00431848">
        <w:t>18</w:t>
      </w:r>
      <w:r w:rsidR="00917429">
        <w:t>)</w:t>
      </w:r>
      <w:r w:rsidR="00431848">
        <w:t xml:space="preserve"> Zeeman, </w:t>
      </w:r>
      <w:r w:rsidR="00917429">
        <w:t>(</w:t>
      </w:r>
      <w:r w:rsidR="00431848">
        <w:t>19</w:t>
      </w:r>
      <w:r w:rsidR="00917429">
        <w:t>)</w:t>
      </w:r>
      <w:r w:rsidR="00431848">
        <w:t xml:space="preserve"> percobaan efek Zeeman, </w:t>
      </w:r>
      <w:r w:rsidR="00917429">
        <w:t>(</w:t>
      </w:r>
      <w:r w:rsidR="00431848">
        <w:t>20</w:t>
      </w:r>
      <w:r w:rsidR="00917429">
        <w:t>)</w:t>
      </w:r>
      <w:r w:rsidR="00431848">
        <w:t xml:space="preserve"> evaluasi, </w:t>
      </w:r>
      <w:r w:rsidR="00917429">
        <w:t>(</w:t>
      </w:r>
      <w:r w:rsidR="00431848">
        <w:t>21</w:t>
      </w:r>
      <w:r w:rsidR="00917429">
        <w:t>)</w:t>
      </w:r>
      <w:r w:rsidR="00431848">
        <w:t xml:space="preserve"> pembahasan, </w:t>
      </w:r>
      <w:r w:rsidR="00917429">
        <w:t>(</w:t>
      </w:r>
      <w:r w:rsidR="00431848">
        <w:t>22</w:t>
      </w:r>
      <w:r w:rsidR="00917429">
        <w:t>)</w:t>
      </w:r>
      <w:r w:rsidR="00431848">
        <w:t xml:space="preserve"> keluar</w:t>
      </w:r>
    </w:p>
    <w:p w:rsidR="0024042F" w:rsidRPr="004F64BD" w:rsidRDefault="0024042F" w:rsidP="004F64BD">
      <w:pPr>
        <w:spacing w:line="360" w:lineRule="auto"/>
        <w:ind w:firstLine="851"/>
        <w:jc w:val="both"/>
      </w:pPr>
    </w:p>
    <w:p w:rsidR="00184704" w:rsidRDefault="0024042F" w:rsidP="0024042F">
      <w:pPr>
        <w:spacing w:line="360" w:lineRule="auto"/>
        <w:jc w:val="center"/>
        <w:rPr>
          <w:b/>
          <w:u w:val="words"/>
        </w:rPr>
      </w:pPr>
      <w:r>
        <w:rPr>
          <w:b/>
        </w:rPr>
        <w:t>3</w:t>
      </w:r>
      <w:r w:rsidRPr="00F12877">
        <w:rPr>
          <w:b/>
          <w:lang w:val="id-ID"/>
        </w:rPr>
        <w:t xml:space="preserve">. </w:t>
      </w:r>
      <w:r>
        <w:rPr>
          <w:b/>
          <w:u w:val="words"/>
        </w:rPr>
        <w:t>Kelebihan media pembelajaran</w:t>
      </w:r>
    </w:p>
    <w:p w:rsidR="0024042F" w:rsidRDefault="0024042F" w:rsidP="0024042F">
      <w:pPr>
        <w:spacing w:line="360" w:lineRule="auto"/>
        <w:jc w:val="both"/>
      </w:pPr>
      <w:r>
        <w:tab/>
        <w:t>Kelebihan yang ada didalam media pembelajaran ini, antara lain:</w:t>
      </w:r>
    </w:p>
    <w:p w:rsidR="0024042F" w:rsidRDefault="0024042F" w:rsidP="0024042F">
      <w:pPr>
        <w:pStyle w:val="ListParagraph"/>
        <w:numPr>
          <w:ilvl w:val="0"/>
          <w:numId w:val="2"/>
        </w:numPr>
        <w:spacing w:line="360" w:lineRule="auto"/>
        <w:jc w:val="both"/>
      </w:pPr>
      <w:r>
        <w:t xml:space="preserve">Secara tampilan media pembelajaran ini sangat sederhana, tampilan sederhana ini menjadi siswa </w:t>
      </w:r>
      <w:r w:rsidR="00E20B07">
        <w:t>bisa</w:t>
      </w:r>
      <w:r>
        <w:t xml:space="preserve"> lebih fokus dan ditambah jenis musik yang mendukung untuk suasana belajar.</w:t>
      </w:r>
    </w:p>
    <w:p w:rsidR="0024042F" w:rsidRDefault="0024042F" w:rsidP="0024042F">
      <w:pPr>
        <w:pStyle w:val="ListParagraph"/>
        <w:numPr>
          <w:ilvl w:val="0"/>
          <w:numId w:val="2"/>
        </w:numPr>
        <w:spacing w:line="360" w:lineRule="auto"/>
        <w:jc w:val="both"/>
      </w:pPr>
      <w:r>
        <w:t>Secara materi, tombol di buat dalam bentuk peta konsep. Jadi siswa dapat langsung mengerti apa yang akan dipelajarinya dengan melihat peta konsep.</w:t>
      </w:r>
    </w:p>
    <w:p w:rsidR="0024042F" w:rsidRDefault="0024042F" w:rsidP="0024042F">
      <w:pPr>
        <w:pStyle w:val="ListParagraph"/>
        <w:numPr>
          <w:ilvl w:val="0"/>
          <w:numId w:val="2"/>
        </w:numPr>
        <w:spacing w:line="360" w:lineRule="auto"/>
        <w:jc w:val="both"/>
      </w:pPr>
      <w:r>
        <w:t xml:space="preserve"> </w:t>
      </w:r>
      <w:r w:rsidR="00E20B07">
        <w:t>Untuk bagian materi dan animasi pokok disendirikan, disini menjadikan arah pembelajaran jelas. Ketika masuk ke bagian materi siswa fokus ke materi dan di bagian animasi siswa fokus ke animasi.</w:t>
      </w:r>
    </w:p>
    <w:p w:rsidR="00E20B07" w:rsidRDefault="00E20B07" w:rsidP="0024042F">
      <w:pPr>
        <w:pStyle w:val="ListParagraph"/>
        <w:numPr>
          <w:ilvl w:val="0"/>
          <w:numId w:val="2"/>
        </w:numPr>
        <w:spacing w:line="360" w:lineRule="auto"/>
        <w:jc w:val="both"/>
      </w:pPr>
      <w:r>
        <w:t xml:space="preserve">Dibagian evaluasi setelah tombol koreksi di klik maka tombol pembahasan tidak langsung dapat di akses. Untuk mengakses </w:t>
      </w:r>
      <w:r w:rsidR="005E5538">
        <w:t xml:space="preserve">isi </w:t>
      </w:r>
      <w:r>
        <w:t xml:space="preserve">tombol pembahasan ini maka syarat batas ketuntansan nilai harus dipenuhi yaitu 65. </w:t>
      </w:r>
    </w:p>
    <w:p w:rsidR="00E20B07" w:rsidRDefault="00E20B07" w:rsidP="00E20B07">
      <w:pPr>
        <w:pStyle w:val="ListParagraph"/>
        <w:spacing w:line="360" w:lineRule="auto"/>
        <w:jc w:val="both"/>
      </w:pPr>
    </w:p>
    <w:p w:rsidR="00E20B07" w:rsidRDefault="001B2B08" w:rsidP="00E20B07">
      <w:pPr>
        <w:spacing w:line="360" w:lineRule="auto"/>
        <w:jc w:val="center"/>
        <w:rPr>
          <w:b/>
          <w:u w:val="words"/>
        </w:rPr>
      </w:pPr>
      <w:r>
        <w:rPr>
          <w:b/>
        </w:rPr>
        <w:t>4</w:t>
      </w:r>
      <w:r w:rsidR="00E20B07" w:rsidRPr="00F12877">
        <w:rPr>
          <w:b/>
          <w:lang w:val="id-ID"/>
        </w:rPr>
        <w:t xml:space="preserve">. </w:t>
      </w:r>
      <w:r w:rsidR="00E20B07">
        <w:rPr>
          <w:b/>
          <w:u w:val="words"/>
        </w:rPr>
        <w:t>Kelemahan media pembelajaran</w:t>
      </w:r>
    </w:p>
    <w:p w:rsidR="00E20B07" w:rsidRDefault="00E20B07" w:rsidP="00E20B07">
      <w:pPr>
        <w:pStyle w:val="ListParagraph"/>
        <w:spacing w:line="360" w:lineRule="auto"/>
        <w:jc w:val="both"/>
      </w:pPr>
      <w:r>
        <w:t>Kelemahan yang ada didalam media pembelajaran ini, antara lain:</w:t>
      </w:r>
    </w:p>
    <w:p w:rsidR="00E20B07" w:rsidRDefault="00E20B07" w:rsidP="00E20B07">
      <w:pPr>
        <w:pStyle w:val="ListParagraph"/>
        <w:numPr>
          <w:ilvl w:val="0"/>
          <w:numId w:val="3"/>
        </w:numPr>
        <w:spacing w:line="360" w:lineRule="auto"/>
        <w:ind w:left="720"/>
        <w:jc w:val="both"/>
      </w:pPr>
      <w:r>
        <w:t xml:space="preserve">Banyaknya tombol menjadikan penggunanya kesulitan, jika tidak cepat mempelajarinya.  </w:t>
      </w:r>
    </w:p>
    <w:p w:rsidR="005E5538" w:rsidRDefault="005E5538" w:rsidP="00E20B07">
      <w:pPr>
        <w:pStyle w:val="ListParagraph"/>
        <w:numPr>
          <w:ilvl w:val="0"/>
          <w:numId w:val="3"/>
        </w:numPr>
        <w:spacing w:line="360" w:lineRule="auto"/>
        <w:ind w:left="720"/>
        <w:jc w:val="both"/>
      </w:pPr>
      <w:r>
        <w:t>Tampilan dari materi satu ke materi yang lain sama.</w:t>
      </w:r>
    </w:p>
    <w:p w:rsidR="00AB6615" w:rsidRPr="0024042F" w:rsidRDefault="005E5538" w:rsidP="00E20B07">
      <w:pPr>
        <w:pStyle w:val="ListParagraph"/>
        <w:numPr>
          <w:ilvl w:val="0"/>
          <w:numId w:val="3"/>
        </w:numPr>
        <w:spacing w:line="360" w:lineRule="auto"/>
        <w:ind w:left="720"/>
        <w:jc w:val="both"/>
      </w:pPr>
      <w:r>
        <w:t xml:space="preserve">Untuk siswa yang memiliki aktifitas tinggi, mendengarkan musik dari media ini cenderung bosan. Karena dia menginginkan jenis musik yang cocok untuk aktifitasnya. </w:t>
      </w:r>
    </w:p>
    <w:sectPr w:rsidR="00AB6615" w:rsidRPr="0024042F" w:rsidSect="00F4631D">
      <w:headerReference w:type="even" r:id="rId27"/>
      <w:headerReference w:type="default" r:id="rId28"/>
      <w:footerReference w:type="even" r:id="rId29"/>
      <w:footerReference w:type="first" r:id="rId30"/>
      <w:pgSz w:w="11907" w:h="16840" w:code="9"/>
      <w:pgMar w:top="2268" w:right="1701" w:bottom="1701" w:left="2268" w:header="1701" w:footer="1134" w:gutter="0"/>
      <w:pgNumType w:start="95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C1E91" w:rsidRDefault="00AC1E91">
      <w:r>
        <w:separator/>
      </w:r>
    </w:p>
  </w:endnote>
  <w:endnote w:type="continuationSeparator" w:id="1">
    <w:p w:rsidR="00AC1E91" w:rsidRDefault="00AC1E9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504E5" w:rsidRDefault="000F67F4" w:rsidP="0041503C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 w:rsidR="008504E5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8504E5" w:rsidRDefault="008504E5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24023" w:rsidRDefault="0092616B" w:rsidP="00A24023">
    <w:pPr>
      <w:pStyle w:val="Footer"/>
      <w:jc w:val="center"/>
    </w:pPr>
    <w:r>
      <w:t>9</w:t>
    </w:r>
    <w:r w:rsidR="00F4631D">
      <w:t>5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C1E91" w:rsidRDefault="00AC1E91">
      <w:r>
        <w:separator/>
      </w:r>
    </w:p>
  </w:footnote>
  <w:footnote w:type="continuationSeparator" w:id="1">
    <w:p w:rsidR="00AC1E91" w:rsidRDefault="00AC1E9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24023" w:rsidRDefault="000F67F4" w:rsidP="0041503C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A24023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A24023" w:rsidRDefault="00A24023" w:rsidP="00A24023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738657"/>
      <w:docPartObj>
        <w:docPartGallery w:val="Page Numbers (Top of Page)"/>
        <w:docPartUnique/>
      </w:docPartObj>
    </w:sdtPr>
    <w:sdtContent>
      <w:p w:rsidR="00F4631D" w:rsidRDefault="000F67F4">
        <w:pPr>
          <w:pStyle w:val="Header"/>
          <w:jc w:val="right"/>
        </w:pPr>
        <w:fldSimple w:instr=" PAGE   \* MERGEFORMAT ">
          <w:r w:rsidR="005E5538">
            <w:rPr>
              <w:noProof/>
            </w:rPr>
            <w:t>108</w:t>
          </w:r>
        </w:fldSimple>
      </w:p>
    </w:sdtContent>
  </w:sdt>
  <w:p w:rsidR="00A24023" w:rsidRDefault="00A24023">
    <w:pPr>
      <w:pStyle w:val="Header"/>
      <w:ind w:right="36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03C1E64"/>
    <w:multiLevelType w:val="hybridMultilevel"/>
    <w:tmpl w:val="C4AA2FA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FE41A05"/>
    <w:multiLevelType w:val="hybridMultilevel"/>
    <w:tmpl w:val="EF24C000"/>
    <w:lvl w:ilvl="0" w:tplc="4F806DA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7DBF5FFB"/>
    <w:multiLevelType w:val="hybridMultilevel"/>
    <w:tmpl w:val="94CAA8C2"/>
    <w:lvl w:ilvl="0" w:tplc="5928C7AC">
      <w:start w:val="1"/>
      <w:numFmt w:val="upperLetter"/>
      <w:pStyle w:val="Heading2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86F60C76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20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F942C7"/>
    <w:rsid w:val="00055AE2"/>
    <w:rsid w:val="00080F50"/>
    <w:rsid w:val="000A3A27"/>
    <w:rsid w:val="000B7E28"/>
    <w:rsid w:val="000C72B9"/>
    <w:rsid w:val="000D3EFA"/>
    <w:rsid w:val="000F67F4"/>
    <w:rsid w:val="0010282A"/>
    <w:rsid w:val="00126A6B"/>
    <w:rsid w:val="001369A3"/>
    <w:rsid w:val="001437B0"/>
    <w:rsid w:val="00184704"/>
    <w:rsid w:val="00186EA8"/>
    <w:rsid w:val="00190A8D"/>
    <w:rsid w:val="001A66D4"/>
    <w:rsid w:val="001B2B08"/>
    <w:rsid w:val="001D7F6C"/>
    <w:rsid w:val="001E565A"/>
    <w:rsid w:val="0024042F"/>
    <w:rsid w:val="00270F88"/>
    <w:rsid w:val="00290106"/>
    <w:rsid w:val="002B413A"/>
    <w:rsid w:val="002D5755"/>
    <w:rsid w:val="002F217D"/>
    <w:rsid w:val="00321FDA"/>
    <w:rsid w:val="00330348"/>
    <w:rsid w:val="00335FD8"/>
    <w:rsid w:val="003652F5"/>
    <w:rsid w:val="003679C6"/>
    <w:rsid w:val="003801C3"/>
    <w:rsid w:val="003B4B86"/>
    <w:rsid w:val="00404DCF"/>
    <w:rsid w:val="0041503C"/>
    <w:rsid w:val="00420C9A"/>
    <w:rsid w:val="00431848"/>
    <w:rsid w:val="00433DB5"/>
    <w:rsid w:val="00487C46"/>
    <w:rsid w:val="004A4719"/>
    <w:rsid w:val="004C75E0"/>
    <w:rsid w:val="004F64BD"/>
    <w:rsid w:val="00505ADC"/>
    <w:rsid w:val="00510E07"/>
    <w:rsid w:val="00514737"/>
    <w:rsid w:val="0051582E"/>
    <w:rsid w:val="00526BF3"/>
    <w:rsid w:val="00536954"/>
    <w:rsid w:val="005428DE"/>
    <w:rsid w:val="005468AE"/>
    <w:rsid w:val="00597102"/>
    <w:rsid w:val="005B0E7D"/>
    <w:rsid w:val="005E1CC4"/>
    <w:rsid w:val="005E236B"/>
    <w:rsid w:val="005E2A66"/>
    <w:rsid w:val="005E5538"/>
    <w:rsid w:val="005F05CA"/>
    <w:rsid w:val="005F1CE1"/>
    <w:rsid w:val="006427BD"/>
    <w:rsid w:val="0064531A"/>
    <w:rsid w:val="0066606F"/>
    <w:rsid w:val="00671EB5"/>
    <w:rsid w:val="006730AD"/>
    <w:rsid w:val="00691EAF"/>
    <w:rsid w:val="006A0622"/>
    <w:rsid w:val="006A7CA5"/>
    <w:rsid w:val="006D3D0D"/>
    <w:rsid w:val="00716F2A"/>
    <w:rsid w:val="00717819"/>
    <w:rsid w:val="0073566E"/>
    <w:rsid w:val="007A6237"/>
    <w:rsid w:val="007B71CA"/>
    <w:rsid w:val="00811142"/>
    <w:rsid w:val="00845EDB"/>
    <w:rsid w:val="008504E5"/>
    <w:rsid w:val="00871D1D"/>
    <w:rsid w:val="008B31EF"/>
    <w:rsid w:val="009016EE"/>
    <w:rsid w:val="00917429"/>
    <w:rsid w:val="00922F61"/>
    <w:rsid w:val="0092616B"/>
    <w:rsid w:val="00946149"/>
    <w:rsid w:val="00966808"/>
    <w:rsid w:val="00984216"/>
    <w:rsid w:val="009B4A4C"/>
    <w:rsid w:val="009D01BC"/>
    <w:rsid w:val="009D11DE"/>
    <w:rsid w:val="009E4A45"/>
    <w:rsid w:val="00A1214E"/>
    <w:rsid w:val="00A17DEB"/>
    <w:rsid w:val="00A24023"/>
    <w:rsid w:val="00A36876"/>
    <w:rsid w:val="00AB5C39"/>
    <w:rsid w:val="00AB6615"/>
    <w:rsid w:val="00AB732A"/>
    <w:rsid w:val="00AC1E91"/>
    <w:rsid w:val="00AD7A61"/>
    <w:rsid w:val="00AE324F"/>
    <w:rsid w:val="00AF10CD"/>
    <w:rsid w:val="00AF23CF"/>
    <w:rsid w:val="00AF3C24"/>
    <w:rsid w:val="00AF51CF"/>
    <w:rsid w:val="00B03278"/>
    <w:rsid w:val="00B07E80"/>
    <w:rsid w:val="00B10778"/>
    <w:rsid w:val="00B16899"/>
    <w:rsid w:val="00B26715"/>
    <w:rsid w:val="00B26874"/>
    <w:rsid w:val="00B4081E"/>
    <w:rsid w:val="00B47D7E"/>
    <w:rsid w:val="00B649FB"/>
    <w:rsid w:val="00B76723"/>
    <w:rsid w:val="00B8573F"/>
    <w:rsid w:val="00B94D16"/>
    <w:rsid w:val="00B95067"/>
    <w:rsid w:val="00BB2CE0"/>
    <w:rsid w:val="00BB68DF"/>
    <w:rsid w:val="00BC453F"/>
    <w:rsid w:val="00BD0AD8"/>
    <w:rsid w:val="00BE76F2"/>
    <w:rsid w:val="00BF6D7A"/>
    <w:rsid w:val="00C326FD"/>
    <w:rsid w:val="00C53002"/>
    <w:rsid w:val="00C745CB"/>
    <w:rsid w:val="00C85196"/>
    <w:rsid w:val="00C93994"/>
    <w:rsid w:val="00C957FC"/>
    <w:rsid w:val="00CA3B28"/>
    <w:rsid w:val="00CE0D4B"/>
    <w:rsid w:val="00D264DC"/>
    <w:rsid w:val="00D800D3"/>
    <w:rsid w:val="00D846F8"/>
    <w:rsid w:val="00D943B9"/>
    <w:rsid w:val="00DA55BB"/>
    <w:rsid w:val="00DD0D8F"/>
    <w:rsid w:val="00DD5596"/>
    <w:rsid w:val="00DD775D"/>
    <w:rsid w:val="00DE2323"/>
    <w:rsid w:val="00E044FE"/>
    <w:rsid w:val="00E11CFE"/>
    <w:rsid w:val="00E178CA"/>
    <w:rsid w:val="00E20B07"/>
    <w:rsid w:val="00E2449A"/>
    <w:rsid w:val="00E27B22"/>
    <w:rsid w:val="00E4192F"/>
    <w:rsid w:val="00E4592A"/>
    <w:rsid w:val="00E735A5"/>
    <w:rsid w:val="00EA17F1"/>
    <w:rsid w:val="00EB2C60"/>
    <w:rsid w:val="00EE1B16"/>
    <w:rsid w:val="00EE39A3"/>
    <w:rsid w:val="00F14506"/>
    <w:rsid w:val="00F20ED1"/>
    <w:rsid w:val="00F4631D"/>
    <w:rsid w:val="00F67823"/>
    <w:rsid w:val="00F942C7"/>
    <w:rsid w:val="00FB3F9E"/>
    <w:rsid w:val="00FC2D1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F942C7"/>
    <w:rPr>
      <w:sz w:val="24"/>
      <w:szCs w:val="24"/>
    </w:rPr>
  </w:style>
  <w:style w:type="paragraph" w:styleId="Heading2">
    <w:name w:val="heading 2"/>
    <w:basedOn w:val="Normal"/>
    <w:next w:val="Normal"/>
    <w:qFormat/>
    <w:rsid w:val="00F942C7"/>
    <w:pPr>
      <w:keepNext/>
      <w:numPr>
        <w:numId w:val="1"/>
      </w:numPr>
      <w:tabs>
        <w:tab w:val="num" w:pos="374"/>
      </w:tabs>
      <w:spacing w:line="360" w:lineRule="auto"/>
      <w:ind w:hanging="720"/>
      <w:jc w:val="center"/>
      <w:outlineLvl w:val="1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F942C7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F942C7"/>
  </w:style>
  <w:style w:type="paragraph" w:styleId="Footer">
    <w:name w:val="footer"/>
    <w:basedOn w:val="Normal"/>
    <w:rsid w:val="00F942C7"/>
    <w:pPr>
      <w:tabs>
        <w:tab w:val="center" w:pos="4320"/>
        <w:tab w:val="right" w:pos="8640"/>
      </w:tabs>
    </w:pPr>
  </w:style>
  <w:style w:type="paragraph" w:styleId="BodyTextIndent">
    <w:name w:val="Body Text Indent"/>
    <w:basedOn w:val="Normal"/>
    <w:rsid w:val="00F942C7"/>
    <w:pPr>
      <w:spacing w:line="360" w:lineRule="auto"/>
      <w:ind w:firstLine="340"/>
      <w:jc w:val="both"/>
    </w:pPr>
    <w:rPr>
      <w:noProof/>
    </w:rPr>
  </w:style>
  <w:style w:type="paragraph" w:styleId="BodyTextIndent3">
    <w:name w:val="Body Text Indent 3"/>
    <w:basedOn w:val="Normal"/>
    <w:rsid w:val="00F942C7"/>
    <w:pPr>
      <w:spacing w:after="120"/>
      <w:ind w:left="283"/>
    </w:pPr>
    <w:rPr>
      <w:sz w:val="16"/>
      <w:szCs w:val="16"/>
    </w:rPr>
  </w:style>
  <w:style w:type="character" w:customStyle="1" w:styleId="HeaderChar">
    <w:name w:val="Header Char"/>
    <w:basedOn w:val="DefaultParagraphFont"/>
    <w:link w:val="Header"/>
    <w:uiPriority w:val="99"/>
    <w:rsid w:val="001D7F6C"/>
    <w:rPr>
      <w:sz w:val="24"/>
      <w:szCs w:val="24"/>
    </w:rPr>
  </w:style>
  <w:style w:type="paragraph" w:styleId="BalloonText">
    <w:name w:val="Balloon Text"/>
    <w:basedOn w:val="Normal"/>
    <w:link w:val="BalloonTextChar"/>
    <w:rsid w:val="001D7F6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1D7F6C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24042F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header" Target="header2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header" Target="header1.xml"/><Relationship Id="rId30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207</TotalTime>
  <Pages>14</Pages>
  <Words>1560</Words>
  <Characters>8896</Characters>
  <Application>Microsoft Office Word</Application>
  <DocSecurity>0</DocSecurity>
  <Lines>74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BAB IV</vt:lpstr>
    </vt:vector>
  </TitlesOfParts>
  <Company>Microsoft Corporation</Company>
  <LinksUpToDate>false</LinksUpToDate>
  <CharactersWithSpaces>10436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BAB IV</dc:title>
  <dc:creator>Nurul</dc:creator>
  <cp:lastModifiedBy>didot4com</cp:lastModifiedBy>
  <cp:revision>25</cp:revision>
  <cp:lastPrinted>2010-07-10T02:31:00Z</cp:lastPrinted>
  <dcterms:created xsi:type="dcterms:W3CDTF">2011-02-07T10:53:00Z</dcterms:created>
  <dcterms:modified xsi:type="dcterms:W3CDTF">2011-02-12T05:48:00Z</dcterms:modified>
</cp:coreProperties>
</file>